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1B5E7" w14:textId="0EAAB668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7</w:t>
      </w:r>
      <w:r>
        <w:rPr>
          <w:rFonts w:ascii="Helvetica" w:hAnsi="Helvetica" w:cs="Helvetica"/>
          <w:sz w:val="24"/>
          <w:szCs w:val="24"/>
          <w:lang w:val="en-CH"/>
        </w:rPr>
        <w:t>(a)</w:t>
      </w:r>
    </w:p>
    <w:p w14:paraId="6FAC3B4D" w14:textId="7BD8DF77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“spectrogram_measured.txt”, </w:t>
      </w:r>
      <w:r w:rsidR="009824B0"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>x</w:t>
      </w:r>
      <w:r w:rsidR="009824B0"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 xml:space="preserve"> matrix</w:t>
      </w:r>
    </w:p>
    <w:p w14:paraId="3D6BF7C0" w14:textId="74E8A202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use “time.txt” (1x</w:t>
      </w:r>
      <w:r w:rsidR="009824B0"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>) and “wavelength.txt” (1x</w:t>
      </w:r>
      <w:r w:rsidR="009824B0"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 xml:space="preserve">) as the axes </w:t>
      </w:r>
    </w:p>
    <w:p w14:paraId="720C6779" w14:textId="4C510607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Units of the axes are (</w:t>
      </w:r>
      <w:r w:rsidR="00A845E2">
        <w:rPr>
          <w:rFonts w:ascii="Helvetica" w:hAnsi="Helvetica" w:cs="Helvetica"/>
          <w:sz w:val="24"/>
          <w:szCs w:val="24"/>
          <w:lang w:val="en-US"/>
        </w:rPr>
        <w:t>f</w:t>
      </w:r>
      <w:r>
        <w:rPr>
          <w:rFonts w:ascii="Helvetica" w:hAnsi="Helvetica" w:cs="Helvetica"/>
          <w:sz w:val="24"/>
          <w:szCs w:val="24"/>
          <w:lang w:val="en-CH"/>
        </w:rPr>
        <w:t>s) and (nm)</w:t>
      </w:r>
    </w:p>
    <w:p w14:paraId="60EA8E48" w14:textId="77777777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</w:p>
    <w:p w14:paraId="21614DC7" w14:textId="41132DF9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7</w:t>
      </w:r>
      <w:r>
        <w:rPr>
          <w:rFonts w:ascii="Helvetica" w:hAnsi="Helvetica" w:cs="Helvetica"/>
          <w:sz w:val="24"/>
          <w:szCs w:val="24"/>
          <w:lang w:val="en-CH"/>
        </w:rPr>
        <w:t>(b)</w:t>
      </w:r>
    </w:p>
    <w:p w14:paraId="2CF19B2B" w14:textId="19B0A49F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“spectrogram_retrieved.txt”, </w:t>
      </w:r>
      <w:r w:rsidR="009824B0">
        <w:rPr>
          <w:rFonts w:ascii="Helvetica" w:hAnsi="Helvetica" w:cs="Helvetica"/>
          <w:sz w:val="24"/>
          <w:szCs w:val="24"/>
          <w:lang w:val="en-US"/>
        </w:rPr>
        <w:t>512</w:t>
      </w:r>
      <w:r w:rsidR="009824B0">
        <w:rPr>
          <w:rFonts w:ascii="Helvetica" w:hAnsi="Helvetica" w:cs="Helvetica"/>
          <w:sz w:val="24"/>
          <w:szCs w:val="24"/>
          <w:lang w:val="en-CH"/>
        </w:rPr>
        <w:t>x</w:t>
      </w:r>
      <w:r w:rsidR="009824B0"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 xml:space="preserve"> matrix</w:t>
      </w:r>
    </w:p>
    <w:p w14:paraId="2CDC726E" w14:textId="77777777" w:rsidR="009824B0" w:rsidRDefault="009824B0" w:rsidP="009824B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use “time.txt” (1x</w:t>
      </w:r>
      <w:r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>) and “wavelength.txt” (1x</w:t>
      </w:r>
      <w:r>
        <w:rPr>
          <w:rFonts w:ascii="Helvetica" w:hAnsi="Helvetica" w:cs="Helvetica"/>
          <w:sz w:val="24"/>
          <w:szCs w:val="24"/>
          <w:lang w:val="en-US"/>
        </w:rPr>
        <w:t>512</w:t>
      </w:r>
      <w:r>
        <w:rPr>
          <w:rFonts w:ascii="Helvetica" w:hAnsi="Helvetica" w:cs="Helvetica"/>
          <w:sz w:val="24"/>
          <w:szCs w:val="24"/>
          <w:lang w:val="en-CH"/>
        </w:rPr>
        <w:t xml:space="preserve">) as the axes </w:t>
      </w:r>
    </w:p>
    <w:p w14:paraId="201EA92D" w14:textId="77777777" w:rsidR="009824B0" w:rsidRDefault="009824B0" w:rsidP="009824B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Units of the axes are (</w:t>
      </w:r>
      <w:r>
        <w:rPr>
          <w:rFonts w:ascii="Helvetica" w:hAnsi="Helvetica" w:cs="Helvetica"/>
          <w:sz w:val="24"/>
          <w:szCs w:val="24"/>
          <w:lang w:val="en-US"/>
        </w:rPr>
        <w:t>f</w:t>
      </w:r>
      <w:r>
        <w:rPr>
          <w:rFonts w:ascii="Helvetica" w:hAnsi="Helvetica" w:cs="Helvetica"/>
          <w:sz w:val="24"/>
          <w:szCs w:val="24"/>
          <w:lang w:val="en-CH"/>
        </w:rPr>
        <w:t>s) and (nm)</w:t>
      </w:r>
    </w:p>
    <w:p w14:paraId="68C5F5FD" w14:textId="77777777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</w:p>
    <w:p w14:paraId="0D7AEA11" w14:textId="2E8A220F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7</w:t>
      </w:r>
      <w:r>
        <w:rPr>
          <w:rFonts w:ascii="Helvetica" w:hAnsi="Helvetica" w:cs="Helvetica"/>
          <w:sz w:val="24"/>
          <w:szCs w:val="24"/>
          <w:lang w:val="en-CH"/>
        </w:rPr>
        <w:t>(</w:t>
      </w:r>
      <w:r>
        <w:rPr>
          <w:rFonts w:ascii="Helvetica" w:hAnsi="Helvetica" w:cs="Helvetica"/>
          <w:sz w:val="24"/>
          <w:szCs w:val="24"/>
          <w:lang w:val="en-US"/>
        </w:rPr>
        <w:t>c</w:t>
      </w:r>
      <w:r>
        <w:rPr>
          <w:rFonts w:ascii="Helvetica" w:hAnsi="Helvetica" w:cs="Helvetica"/>
          <w:sz w:val="24"/>
          <w:szCs w:val="24"/>
          <w:lang w:val="en-CH"/>
        </w:rPr>
        <w:t>)</w:t>
      </w:r>
    </w:p>
    <w:p w14:paraId="3F724B05" w14:textId="3A56ED33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“spectrum_</w:t>
      </w:r>
      <w:r w:rsidR="00733F1A">
        <w:rPr>
          <w:rFonts w:ascii="Helvetica" w:hAnsi="Helvetica" w:cs="Helvetica"/>
          <w:sz w:val="24"/>
          <w:szCs w:val="24"/>
          <w:lang w:val="en-US"/>
        </w:rPr>
        <w:t>measured</w:t>
      </w:r>
      <w:r>
        <w:rPr>
          <w:rFonts w:ascii="Helvetica" w:hAnsi="Helvetica" w:cs="Helvetica"/>
          <w:sz w:val="24"/>
          <w:szCs w:val="24"/>
          <w:lang w:val="en-CH"/>
        </w:rPr>
        <w:t>.txt”</w:t>
      </w:r>
    </w:p>
    <w:p w14:paraId="1EB4C52D" w14:textId="33D6A168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“spectrum_retrieved.txt”</w:t>
      </w:r>
    </w:p>
    <w:p w14:paraId="17FD1855" w14:textId="77777777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file structure: wavelength (nm) / intensity (norm.)</w:t>
      </w:r>
    </w:p>
    <w:p w14:paraId="110E948D" w14:textId="77777777" w:rsidR="00733F1A" w:rsidRDefault="00733F1A" w:rsidP="00733F1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“spectrum_</w:t>
      </w:r>
      <w:r>
        <w:rPr>
          <w:rFonts w:ascii="Helvetica" w:hAnsi="Helvetica" w:cs="Helvetica"/>
          <w:sz w:val="24"/>
          <w:szCs w:val="24"/>
          <w:lang w:val="en-US"/>
        </w:rPr>
        <w:t>phase</w:t>
      </w:r>
      <w:r>
        <w:rPr>
          <w:rFonts w:ascii="Helvetica" w:hAnsi="Helvetica" w:cs="Helvetica"/>
          <w:sz w:val="24"/>
          <w:szCs w:val="24"/>
          <w:lang w:val="en-CH"/>
        </w:rPr>
        <w:t>.txt”</w:t>
      </w:r>
    </w:p>
    <w:p w14:paraId="131DD47B" w14:textId="25B28A32" w:rsidR="00733F1A" w:rsidRPr="00733F1A" w:rsidRDefault="00733F1A" w:rsidP="00733F1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file structure: wavelength (nm) / </w:t>
      </w:r>
      <w:r>
        <w:rPr>
          <w:rFonts w:ascii="Helvetica" w:hAnsi="Helvetica" w:cs="Helvetica"/>
          <w:sz w:val="24"/>
          <w:szCs w:val="24"/>
          <w:lang w:val="en-US"/>
        </w:rPr>
        <w:t>phase (rad)</w:t>
      </w:r>
    </w:p>
    <w:p w14:paraId="639B2535" w14:textId="77777777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</w:p>
    <w:p w14:paraId="51EF4229" w14:textId="1D03D4F8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7</w:t>
      </w:r>
      <w:r>
        <w:rPr>
          <w:rFonts w:ascii="Helvetica" w:hAnsi="Helvetica" w:cs="Helvetica"/>
          <w:sz w:val="24"/>
          <w:szCs w:val="24"/>
          <w:lang w:val="en-CH"/>
        </w:rPr>
        <w:t>(</w:t>
      </w:r>
      <w:r>
        <w:rPr>
          <w:rFonts w:ascii="Helvetica" w:hAnsi="Helvetica" w:cs="Helvetica"/>
          <w:sz w:val="24"/>
          <w:szCs w:val="24"/>
          <w:lang w:val="en-US"/>
        </w:rPr>
        <w:t>d</w:t>
      </w:r>
      <w:r>
        <w:rPr>
          <w:rFonts w:ascii="Helvetica" w:hAnsi="Helvetica" w:cs="Helvetica"/>
          <w:sz w:val="24"/>
          <w:szCs w:val="24"/>
          <w:lang w:val="en-CH"/>
        </w:rPr>
        <w:t>)</w:t>
      </w:r>
    </w:p>
    <w:p w14:paraId="7D0C02D0" w14:textId="77777777" w:rsidR="00733F1A" w:rsidRDefault="00733F1A" w:rsidP="00733F1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“pulse_retrieved.txt”</w:t>
      </w:r>
    </w:p>
    <w:p w14:paraId="62CA0BEA" w14:textId="50D4E0AB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“pulse_</w:t>
      </w:r>
      <w:r w:rsidR="00733F1A">
        <w:rPr>
          <w:rFonts w:ascii="Helvetica" w:hAnsi="Helvetica" w:cs="Helvetica"/>
          <w:sz w:val="24"/>
          <w:szCs w:val="24"/>
          <w:lang w:val="en-US"/>
        </w:rPr>
        <w:t>fourierlimit</w:t>
      </w:r>
      <w:r>
        <w:rPr>
          <w:rFonts w:ascii="Helvetica" w:hAnsi="Helvetica" w:cs="Helvetica"/>
          <w:sz w:val="24"/>
          <w:szCs w:val="24"/>
          <w:lang w:val="en-CH"/>
        </w:rPr>
        <w:t>.txt”</w:t>
      </w:r>
    </w:p>
    <w:p w14:paraId="09B9887F" w14:textId="343470BF" w:rsidR="00F519A4" w:rsidRDefault="00F519A4" w:rsidP="00F519A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file structure: time (</w:t>
      </w:r>
      <w:r w:rsidR="00A845E2">
        <w:rPr>
          <w:rFonts w:ascii="Helvetica" w:hAnsi="Helvetica" w:cs="Helvetica"/>
          <w:sz w:val="24"/>
          <w:szCs w:val="24"/>
          <w:lang w:val="en-US"/>
        </w:rPr>
        <w:t>f</w:t>
      </w:r>
      <w:r>
        <w:rPr>
          <w:rFonts w:ascii="Helvetica" w:hAnsi="Helvetica" w:cs="Helvetica"/>
          <w:sz w:val="24"/>
          <w:szCs w:val="24"/>
          <w:lang w:val="en-CH"/>
        </w:rPr>
        <w:t>s) / intensity (norm.)</w:t>
      </w:r>
    </w:p>
    <w:p w14:paraId="4A511570" w14:textId="7E6DB8B6" w:rsidR="00733F1A" w:rsidRDefault="00733F1A" w:rsidP="00733F1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“pulse_</w:t>
      </w:r>
      <w:r>
        <w:rPr>
          <w:rFonts w:ascii="Helvetica" w:hAnsi="Helvetica" w:cs="Helvetica"/>
          <w:sz w:val="24"/>
          <w:szCs w:val="24"/>
          <w:lang w:val="en-US"/>
        </w:rPr>
        <w:t>phase</w:t>
      </w:r>
      <w:r>
        <w:rPr>
          <w:rFonts w:ascii="Helvetica" w:hAnsi="Helvetica" w:cs="Helvetica"/>
          <w:sz w:val="24"/>
          <w:szCs w:val="24"/>
          <w:lang w:val="en-CH"/>
        </w:rPr>
        <w:t>.txt”</w:t>
      </w:r>
    </w:p>
    <w:p w14:paraId="00F95782" w14:textId="2A0FBAEA" w:rsidR="00733F1A" w:rsidRPr="00733F1A" w:rsidRDefault="00733F1A" w:rsidP="00733F1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file structure: </w:t>
      </w:r>
      <w:r w:rsidR="00A845E2">
        <w:rPr>
          <w:rFonts w:ascii="Helvetica" w:hAnsi="Helvetica" w:cs="Helvetica"/>
          <w:sz w:val="24"/>
          <w:szCs w:val="24"/>
          <w:lang w:val="en-CH"/>
        </w:rPr>
        <w:t>time (</w:t>
      </w:r>
      <w:r w:rsidR="00A845E2">
        <w:rPr>
          <w:rFonts w:ascii="Helvetica" w:hAnsi="Helvetica" w:cs="Helvetica"/>
          <w:sz w:val="24"/>
          <w:szCs w:val="24"/>
          <w:lang w:val="en-US"/>
        </w:rPr>
        <w:t>f</w:t>
      </w:r>
      <w:r w:rsidR="00A845E2">
        <w:rPr>
          <w:rFonts w:ascii="Helvetica" w:hAnsi="Helvetica" w:cs="Helvetica"/>
          <w:sz w:val="24"/>
          <w:szCs w:val="24"/>
          <w:lang w:val="en-CH"/>
        </w:rPr>
        <w:t>s</w:t>
      </w:r>
      <w:r>
        <w:rPr>
          <w:rFonts w:ascii="Helvetica" w:hAnsi="Helvetica" w:cs="Helvetica"/>
          <w:sz w:val="24"/>
          <w:szCs w:val="24"/>
          <w:lang w:val="en-CH"/>
        </w:rPr>
        <w:t xml:space="preserve">) / </w:t>
      </w:r>
      <w:r>
        <w:rPr>
          <w:rFonts w:ascii="Helvetica" w:hAnsi="Helvetica" w:cs="Helvetica"/>
          <w:sz w:val="24"/>
          <w:szCs w:val="24"/>
          <w:lang w:val="en-US"/>
        </w:rPr>
        <w:t>phase (rad)</w:t>
      </w:r>
    </w:p>
    <w:p w14:paraId="4F58008B" w14:textId="77777777" w:rsidR="00A02CE8" w:rsidRDefault="009824B0"/>
    <w:sectPr w:rsidR="00A02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9A4"/>
    <w:rsid w:val="000F058D"/>
    <w:rsid w:val="002C695B"/>
    <w:rsid w:val="00733F1A"/>
    <w:rsid w:val="009824B0"/>
    <w:rsid w:val="00A845E2"/>
    <w:rsid w:val="00F5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EB57C6"/>
  <w15:chartTrackingRefBased/>
  <w15:docId w15:val="{F5CA2684-2458-419C-98AC-4F2F1EA7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9A4"/>
    <w:pPr>
      <w:spacing w:line="256" w:lineRule="auto"/>
    </w:pPr>
    <w:rPr>
      <w:rFonts w:eastAsiaTheme="minorEastAsia"/>
      <w:lang w:val="en-CH"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2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2</cp:revision>
  <dcterms:created xsi:type="dcterms:W3CDTF">2021-02-28T17:09:00Z</dcterms:created>
  <dcterms:modified xsi:type="dcterms:W3CDTF">2021-02-28T18:57:00Z</dcterms:modified>
</cp:coreProperties>
</file>