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F8A" w:rsidRPr="0074743B" w:rsidRDefault="00684F8A">
      <w:pPr>
        <w:spacing w:line="480" w:lineRule="auto"/>
        <w:jc w:val="center"/>
        <w:rPr>
          <w:b/>
          <w:noProof w:val="0"/>
          <w:sz w:val="32"/>
          <w:lang w:val="en-GB"/>
        </w:rPr>
      </w:pPr>
    </w:p>
    <w:p w:rsidR="00684F8A" w:rsidRPr="0074743B" w:rsidRDefault="00684F8A">
      <w:pPr>
        <w:spacing w:line="480" w:lineRule="auto"/>
        <w:jc w:val="center"/>
        <w:rPr>
          <w:b/>
          <w:noProof w:val="0"/>
          <w:sz w:val="32"/>
          <w:lang w:val="en-GB"/>
        </w:rPr>
      </w:pPr>
    </w:p>
    <w:p w:rsidR="00684F8A" w:rsidRPr="0074743B" w:rsidRDefault="00684F8A">
      <w:pPr>
        <w:spacing w:line="480" w:lineRule="auto"/>
        <w:jc w:val="center"/>
        <w:rPr>
          <w:b/>
          <w:noProof w:val="0"/>
          <w:sz w:val="32"/>
          <w:lang w:val="en-GB"/>
        </w:rPr>
      </w:pPr>
    </w:p>
    <w:p w:rsidR="00684F8A" w:rsidRPr="0074743B" w:rsidRDefault="00684F8A">
      <w:pPr>
        <w:spacing w:line="480" w:lineRule="auto"/>
        <w:jc w:val="center"/>
        <w:rPr>
          <w:i/>
          <w:noProof w:val="0"/>
          <w:sz w:val="28"/>
          <w:lang w:val="en-GB"/>
        </w:rPr>
      </w:pPr>
      <w:r w:rsidRPr="0074743B">
        <w:rPr>
          <w:b/>
          <w:noProof w:val="0"/>
          <w:sz w:val="32"/>
          <w:lang w:val="en-GB"/>
        </w:rPr>
        <w:t>Emotion Recognition: The Role of Featural and Configural Face Information</w:t>
      </w:r>
    </w:p>
    <w:p w:rsidR="00684F8A" w:rsidRPr="0074743B" w:rsidRDefault="00684F8A">
      <w:pPr>
        <w:spacing w:line="480" w:lineRule="auto"/>
        <w:jc w:val="center"/>
        <w:outlineLvl w:val="0"/>
        <w:rPr>
          <w:i/>
          <w:noProof w:val="0"/>
          <w:sz w:val="28"/>
          <w:lang w:val="en-GB"/>
        </w:rPr>
      </w:pPr>
    </w:p>
    <w:p w:rsidR="00684F8A" w:rsidRPr="0074743B" w:rsidRDefault="00684F8A">
      <w:pPr>
        <w:spacing w:line="480" w:lineRule="auto"/>
        <w:jc w:val="center"/>
        <w:outlineLvl w:val="0"/>
        <w:rPr>
          <w:noProof w:val="0"/>
          <w:sz w:val="28"/>
          <w:lang w:val="en-GB"/>
        </w:rPr>
      </w:pPr>
      <w:r w:rsidRPr="0074743B">
        <w:rPr>
          <w:i/>
          <w:noProof w:val="0"/>
          <w:sz w:val="28"/>
          <w:lang w:val="en-GB"/>
        </w:rPr>
        <w:t>Running Head</w:t>
      </w:r>
      <w:r w:rsidR="00BF773B">
        <w:rPr>
          <w:i/>
          <w:noProof w:val="0"/>
          <w:sz w:val="28"/>
          <w:lang w:val="en-GB"/>
        </w:rPr>
        <w:t>er</w:t>
      </w:r>
      <w:r w:rsidRPr="0074743B">
        <w:rPr>
          <w:i/>
          <w:noProof w:val="0"/>
          <w:sz w:val="28"/>
          <w:lang w:val="en-GB"/>
        </w:rPr>
        <w:t>:</w:t>
      </w:r>
      <w:r w:rsidRPr="0074743B">
        <w:rPr>
          <w:noProof w:val="0"/>
          <w:sz w:val="28"/>
          <w:lang w:val="en-GB"/>
        </w:rPr>
        <w:t xml:space="preserve"> Facial emotion recognition</w:t>
      </w:r>
    </w:p>
    <w:p w:rsidR="00684F8A" w:rsidRPr="0074743B" w:rsidRDefault="00684F8A">
      <w:pPr>
        <w:spacing w:line="480" w:lineRule="auto"/>
        <w:jc w:val="center"/>
        <w:rPr>
          <w:noProof w:val="0"/>
          <w:lang w:val="en-GB"/>
        </w:rPr>
      </w:pPr>
    </w:p>
    <w:p w:rsidR="00684F8A" w:rsidRPr="0074743B" w:rsidRDefault="00684F8A">
      <w:pPr>
        <w:spacing w:line="480" w:lineRule="auto"/>
        <w:jc w:val="center"/>
        <w:outlineLvl w:val="0"/>
        <w:rPr>
          <w:noProof w:val="0"/>
          <w:sz w:val="28"/>
          <w:lang w:val="en-GB"/>
        </w:rPr>
      </w:pPr>
    </w:p>
    <w:p w:rsidR="00684F8A" w:rsidRPr="0074743B" w:rsidRDefault="00684F8A">
      <w:pPr>
        <w:spacing w:line="480" w:lineRule="auto"/>
        <w:jc w:val="center"/>
        <w:outlineLvl w:val="0"/>
        <w:rPr>
          <w:noProof w:val="0"/>
          <w:sz w:val="28"/>
          <w:lang w:val="en-GB"/>
        </w:rPr>
      </w:pPr>
      <w:r w:rsidRPr="0074743B">
        <w:rPr>
          <w:noProof w:val="0"/>
          <w:sz w:val="28"/>
          <w:vertAlign w:val="superscript"/>
          <w:lang w:val="en-GB"/>
        </w:rPr>
        <w:t>1</w:t>
      </w:r>
      <w:r w:rsidRPr="0074743B">
        <w:rPr>
          <w:noProof w:val="0"/>
          <w:sz w:val="28"/>
          <w:lang w:val="en-GB"/>
        </w:rPr>
        <w:t xml:space="preserve">Dario </w:t>
      </w:r>
      <w:proofErr w:type="spellStart"/>
      <w:r w:rsidRPr="0074743B">
        <w:rPr>
          <w:noProof w:val="0"/>
          <w:sz w:val="28"/>
          <w:lang w:val="en-GB"/>
        </w:rPr>
        <w:t>Bombari</w:t>
      </w:r>
      <w:proofErr w:type="spellEnd"/>
      <w:r w:rsidRPr="0074743B">
        <w:rPr>
          <w:noProof w:val="0"/>
          <w:sz w:val="28"/>
          <w:lang w:val="en-GB"/>
        </w:rPr>
        <w:t xml:space="preserve">, </w:t>
      </w:r>
      <w:r w:rsidRPr="0074743B">
        <w:rPr>
          <w:noProof w:val="0"/>
          <w:sz w:val="28"/>
          <w:vertAlign w:val="superscript"/>
          <w:lang w:val="en-GB"/>
        </w:rPr>
        <w:t>2</w:t>
      </w:r>
      <w:r w:rsidRPr="0074743B">
        <w:rPr>
          <w:noProof w:val="0"/>
          <w:sz w:val="28"/>
          <w:lang w:val="en-GB"/>
        </w:rPr>
        <w:t xml:space="preserve">Petra C. </w:t>
      </w:r>
      <w:proofErr w:type="spellStart"/>
      <w:r w:rsidRPr="0074743B">
        <w:rPr>
          <w:noProof w:val="0"/>
          <w:sz w:val="28"/>
          <w:lang w:val="en-GB"/>
        </w:rPr>
        <w:t>Schmid</w:t>
      </w:r>
      <w:proofErr w:type="spellEnd"/>
      <w:r w:rsidRPr="0074743B">
        <w:rPr>
          <w:noProof w:val="0"/>
          <w:sz w:val="28"/>
          <w:lang w:val="en-GB"/>
        </w:rPr>
        <w:t>,</w:t>
      </w:r>
      <w:r w:rsidRPr="0074743B">
        <w:rPr>
          <w:noProof w:val="0"/>
          <w:sz w:val="28"/>
          <w:vertAlign w:val="superscript"/>
          <w:lang w:val="en-GB"/>
        </w:rPr>
        <w:t xml:space="preserve"> 2</w:t>
      </w:r>
      <w:r w:rsidRPr="0074743B">
        <w:rPr>
          <w:noProof w:val="0"/>
          <w:sz w:val="28"/>
          <w:lang w:val="en-GB"/>
        </w:rPr>
        <w:t xml:space="preserve">Marianne </w:t>
      </w:r>
      <w:proofErr w:type="spellStart"/>
      <w:r w:rsidRPr="0074743B">
        <w:rPr>
          <w:noProof w:val="0"/>
          <w:sz w:val="28"/>
          <w:lang w:val="en-GB"/>
        </w:rPr>
        <w:t>Schmid</w:t>
      </w:r>
      <w:proofErr w:type="spellEnd"/>
      <w:r w:rsidRPr="0074743B">
        <w:rPr>
          <w:noProof w:val="0"/>
          <w:sz w:val="28"/>
          <w:lang w:val="en-GB"/>
        </w:rPr>
        <w:t xml:space="preserve"> Mast, </w:t>
      </w:r>
      <w:r w:rsidRPr="0074743B">
        <w:rPr>
          <w:noProof w:val="0"/>
          <w:sz w:val="28"/>
          <w:vertAlign w:val="superscript"/>
          <w:lang w:val="en-GB"/>
        </w:rPr>
        <w:t>1</w:t>
      </w:r>
      <w:r w:rsidRPr="0074743B">
        <w:rPr>
          <w:noProof w:val="0"/>
          <w:sz w:val="28"/>
          <w:lang w:val="en-GB"/>
        </w:rPr>
        <w:t xml:space="preserve">Sandra </w:t>
      </w:r>
      <w:proofErr w:type="spellStart"/>
      <w:r w:rsidRPr="0074743B">
        <w:rPr>
          <w:noProof w:val="0"/>
          <w:sz w:val="28"/>
          <w:lang w:val="en-GB"/>
        </w:rPr>
        <w:t>Birri</w:t>
      </w:r>
      <w:proofErr w:type="spellEnd"/>
      <w:r w:rsidRPr="0074743B">
        <w:rPr>
          <w:noProof w:val="0"/>
          <w:sz w:val="28"/>
          <w:lang w:val="en-GB"/>
        </w:rPr>
        <w:t xml:space="preserve">, </w:t>
      </w:r>
      <w:r w:rsidRPr="0074743B">
        <w:rPr>
          <w:noProof w:val="0"/>
          <w:sz w:val="28"/>
          <w:vertAlign w:val="superscript"/>
          <w:lang w:val="en-GB"/>
        </w:rPr>
        <w:t>1</w:t>
      </w:r>
      <w:r w:rsidRPr="0074743B">
        <w:rPr>
          <w:noProof w:val="0"/>
          <w:sz w:val="28"/>
          <w:lang w:val="en-GB"/>
        </w:rPr>
        <w:t xml:space="preserve">Fred W. Mast, &amp; </w:t>
      </w:r>
      <w:r w:rsidRPr="0074743B">
        <w:rPr>
          <w:noProof w:val="0"/>
          <w:sz w:val="28"/>
          <w:vertAlign w:val="superscript"/>
          <w:lang w:val="en-GB"/>
        </w:rPr>
        <w:t>1</w:t>
      </w:r>
      <w:r w:rsidRPr="0074743B">
        <w:rPr>
          <w:noProof w:val="0"/>
          <w:sz w:val="28"/>
          <w:lang w:val="en-GB"/>
        </w:rPr>
        <w:t xml:space="preserve">Janek S. Lobmaier  </w:t>
      </w:r>
    </w:p>
    <w:p w:rsidR="00684F8A" w:rsidRPr="0074743B" w:rsidRDefault="00684F8A">
      <w:pPr>
        <w:spacing w:line="480" w:lineRule="auto"/>
        <w:jc w:val="center"/>
        <w:rPr>
          <w:b/>
          <w:noProof w:val="0"/>
          <w:sz w:val="28"/>
          <w:lang w:val="en-GB"/>
        </w:rPr>
      </w:pPr>
    </w:p>
    <w:p w:rsidR="00684F8A" w:rsidRPr="0074743B" w:rsidRDefault="00684F8A">
      <w:pPr>
        <w:spacing w:line="480" w:lineRule="auto"/>
        <w:jc w:val="center"/>
        <w:rPr>
          <w:noProof w:val="0"/>
          <w:sz w:val="28"/>
          <w:lang w:val="en-GB"/>
        </w:rPr>
      </w:pPr>
      <w:r w:rsidRPr="0074743B">
        <w:rPr>
          <w:noProof w:val="0"/>
          <w:sz w:val="28"/>
          <w:vertAlign w:val="superscript"/>
          <w:lang w:val="en-GB"/>
        </w:rPr>
        <w:t>1</w:t>
      </w:r>
      <w:r w:rsidRPr="0074743B">
        <w:rPr>
          <w:noProof w:val="0"/>
          <w:sz w:val="28"/>
          <w:lang w:val="en-GB"/>
        </w:rPr>
        <w:t xml:space="preserve">University of Bern, </w:t>
      </w:r>
      <w:r w:rsidR="00156EC8" w:rsidRPr="0074743B">
        <w:rPr>
          <w:noProof w:val="0"/>
          <w:sz w:val="28"/>
          <w:lang w:val="en-GB"/>
        </w:rPr>
        <w:t>Department of</w:t>
      </w:r>
      <w:r w:rsidRPr="0074743B">
        <w:rPr>
          <w:noProof w:val="0"/>
          <w:sz w:val="28"/>
          <w:lang w:val="en-GB"/>
        </w:rPr>
        <w:t xml:space="preserve"> Psychology</w:t>
      </w:r>
    </w:p>
    <w:p w:rsidR="00684F8A" w:rsidRPr="00AA5AB3" w:rsidRDefault="00BF23E0">
      <w:pPr>
        <w:spacing w:line="480" w:lineRule="auto"/>
        <w:jc w:val="center"/>
        <w:rPr>
          <w:noProof w:val="0"/>
          <w:sz w:val="28"/>
          <w:lang w:val="en-US"/>
        </w:rPr>
      </w:pPr>
      <w:r w:rsidRPr="00AA5AB3">
        <w:rPr>
          <w:noProof w:val="0"/>
          <w:sz w:val="28"/>
          <w:vertAlign w:val="superscript"/>
          <w:lang w:val="en-US"/>
        </w:rPr>
        <w:t>2</w:t>
      </w:r>
      <w:r w:rsidRPr="00AA5AB3">
        <w:rPr>
          <w:noProof w:val="0"/>
          <w:sz w:val="28"/>
          <w:lang w:val="en-US"/>
        </w:rPr>
        <w:t>University of Neuchatel, Institut</w:t>
      </w:r>
      <w:r w:rsidR="00AA5AB3" w:rsidRPr="00AA5AB3">
        <w:rPr>
          <w:noProof w:val="0"/>
          <w:sz w:val="28"/>
          <w:lang w:val="en-US"/>
        </w:rPr>
        <w:t>e of Work and Organizational Psychology</w:t>
      </w:r>
    </w:p>
    <w:p w:rsidR="00684F8A" w:rsidRDefault="00684F8A">
      <w:pPr>
        <w:spacing w:line="480" w:lineRule="auto"/>
        <w:rPr>
          <w:noProof w:val="0"/>
          <w:sz w:val="28"/>
          <w:vertAlign w:val="superscript"/>
          <w:lang w:val="en-US"/>
        </w:rPr>
      </w:pPr>
    </w:p>
    <w:p w:rsidR="0049184A" w:rsidRPr="00AA5AB3" w:rsidRDefault="0049184A">
      <w:pPr>
        <w:spacing w:line="480" w:lineRule="auto"/>
        <w:rPr>
          <w:noProof w:val="0"/>
          <w:sz w:val="28"/>
          <w:vertAlign w:val="superscript"/>
          <w:lang w:val="en-US"/>
        </w:rPr>
      </w:pPr>
    </w:p>
    <w:p w:rsidR="00684F8A" w:rsidRPr="00AA5AB3" w:rsidRDefault="00684F8A">
      <w:pPr>
        <w:spacing w:line="480" w:lineRule="auto"/>
        <w:rPr>
          <w:noProof w:val="0"/>
          <w:sz w:val="28"/>
          <w:vertAlign w:val="superscript"/>
          <w:lang w:val="en-US"/>
        </w:rPr>
      </w:pPr>
    </w:p>
    <w:p w:rsidR="00684F8A" w:rsidRPr="0074743B" w:rsidRDefault="00684F8A" w:rsidP="00855535">
      <w:pPr>
        <w:spacing w:line="480" w:lineRule="auto"/>
        <w:rPr>
          <w:noProof w:val="0"/>
          <w:lang w:val="en-GB"/>
        </w:rPr>
      </w:pPr>
      <w:r w:rsidRPr="0074743B">
        <w:rPr>
          <w:noProof w:val="0"/>
          <w:lang w:val="en-GB"/>
        </w:rPr>
        <w:t xml:space="preserve">Corresponding author: </w:t>
      </w:r>
      <w:r w:rsidR="000E06E9">
        <w:rPr>
          <w:noProof w:val="0"/>
          <w:lang w:val="en-GB"/>
        </w:rPr>
        <w:t xml:space="preserve">Dario </w:t>
      </w:r>
      <w:proofErr w:type="spellStart"/>
      <w:r w:rsidR="000E06E9">
        <w:rPr>
          <w:noProof w:val="0"/>
          <w:lang w:val="en-GB"/>
        </w:rPr>
        <w:t>Bombari</w:t>
      </w:r>
      <w:proofErr w:type="spellEnd"/>
      <w:r w:rsidRPr="0074743B">
        <w:rPr>
          <w:noProof w:val="0"/>
          <w:lang w:val="en-GB"/>
        </w:rPr>
        <w:t xml:space="preserve">, University of </w:t>
      </w:r>
      <w:r w:rsidR="000E06E9">
        <w:rPr>
          <w:noProof w:val="0"/>
          <w:lang w:val="en-GB"/>
        </w:rPr>
        <w:t>Neuch</w:t>
      </w:r>
      <w:r w:rsidR="00BE75E2">
        <w:rPr>
          <w:noProof w:val="0"/>
          <w:lang w:val="en-GB"/>
        </w:rPr>
        <w:t>a</w:t>
      </w:r>
      <w:r w:rsidR="000E06E9">
        <w:rPr>
          <w:noProof w:val="0"/>
          <w:lang w:val="en-GB"/>
        </w:rPr>
        <w:t>tel</w:t>
      </w:r>
      <w:r w:rsidRPr="0074743B">
        <w:rPr>
          <w:noProof w:val="0"/>
          <w:lang w:val="en-GB"/>
        </w:rPr>
        <w:t xml:space="preserve">, </w:t>
      </w:r>
      <w:r w:rsidR="000E06E9">
        <w:rPr>
          <w:noProof w:val="0"/>
          <w:lang w:val="en-GB"/>
        </w:rPr>
        <w:t>Institute of Work and Organizational Psychology</w:t>
      </w:r>
      <w:r w:rsidRPr="0074743B">
        <w:rPr>
          <w:noProof w:val="0"/>
          <w:lang w:val="en-GB"/>
        </w:rPr>
        <w:t xml:space="preserve">, </w:t>
      </w:r>
      <w:r w:rsidR="000E06E9" w:rsidRPr="000E06E9">
        <w:rPr>
          <w:noProof w:val="0"/>
          <w:lang w:val="en-GB"/>
        </w:rPr>
        <w:t>Emile-</w:t>
      </w:r>
      <w:proofErr w:type="spellStart"/>
      <w:r w:rsidR="000E06E9" w:rsidRPr="000E06E9">
        <w:rPr>
          <w:noProof w:val="0"/>
          <w:lang w:val="en-GB"/>
        </w:rPr>
        <w:t>Argand</w:t>
      </w:r>
      <w:proofErr w:type="spellEnd"/>
      <w:r w:rsidR="000E06E9" w:rsidRPr="000E06E9">
        <w:rPr>
          <w:noProof w:val="0"/>
          <w:lang w:val="en-GB"/>
        </w:rPr>
        <w:t xml:space="preserve"> 11</w:t>
      </w:r>
      <w:r w:rsidRPr="0074743B">
        <w:rPr>
          <w:noProof w:val="0"/>
          <w:lang w:val="en-GB"/>
        </w:rPr>
        <w:t xml:space="preserve">, </w:t>
      </w:r>
      <w:r w:rsidR="00F82A95">
        <w:rPr>
          <w:noProof w:val="0"/>
          <w:lang w:val="en-GB"/>
        </w:rPr>
        <w:t>CH-</w:t>
      </w:r>
      <w:r w:rsidR="000E06E9">
        <w:rPr>
          <w:noProof w:val="0"/>
          <w:lang w:val="en-GB"/>
        </w:rPr>
        <w:t>2</w:t>
      </w:r>
      <w:r w:rsidR="00F82A95">
        <w:rPr>
          <w:noProof w:val="0"/>
          <w:lang w:val="en-GB"/>
        </w:rPr>
        <w:t>000</w:t>
      </w:r>
      <w:r w:rsidRPr="0074743B">
        <w:rPr>
          <w:noProof w:val="0"/>
          <w:lang w:val="en-GB"/>
        </w:rPr>
        <w:t xml:space="preserve"> </w:t>
      </w:r>
      <w:r w:rsidR="00BE75E2">
        <w:rPr>
          <w:noProof w:val="0"/>
          <w:lang w:val="en-GB"/>
        </w:rPr>
        <w:t>Neucha</w:t>
      </w:r>
      <w:r w:rsidR="000E06E9">
        <w:rPr>
          <w:noProof w:val="0"/>
          <w:lang w:val="en-GB"/>
        </w:rPr>
        <w:t>tel</w:t>
      </w:r>
      <w:r w:rsidRPr="0074743B">
        <w:rPr>
          <w:noProof w:val="0"/>
          <w:lang w:val="en-GB"/>
        </w:rPr>
        <w:t xml:space="preserve">, Switzerland. </w:t>
      </w:r>
    </w:p>
    <w:p w:rsidR="00684F8A" w:rsidRPr="00264B9A" w:rsidRDefault="00BF23E0" w:rsidP="00855535">
      <w:pPr>
        <w:spacing w:line="480" w:lineRule="auto"/>
        <w:rPr>
          <w:noProof w:val="0"/>
          <w:lang w:val="fr-CH"/>
        </w:rPr>
      </w:pPr>
      <w:r w:rsidRPr="00264B9A">
        <w:rPr>
          <w:noProof w:val="0"/>
          <w:lang w:val="fr-CH"/>
        </w:rPr>
        <w:t>Phone: +41 (0) 3</w:t>
      </w:r>
      <w:r w:rsidR="000E06E9">
        <w:rPr>
          <w:noProof w:val="0"/>
          <w:lang w:val="fr-CH"/>
        </w:rPr>
        <w:t>2</w:t>
      </w:r>
      <w:r w:rsidRPr="00264B9A">
        <w:rPr>
          <w:noProof w:val="0"/>
          <w:lang w:val="fr-CH"/>
        </w:rPr>
        <w:t xml:space="preserve"> </w:t>
      </w:r>
      <w:r w:rsidR="000E06E9">
        <w:rPr>
          <w:noProof w:val="0"/>
          <w:lang w:val="fr-CH"/>
        </w:rPr>
        <w:t>718</w:t>
      </w:r>
      <w:r w:rsidRPr="00264B9A">
        <w:rPr>
          <w:noProof w:val="0"/>
          <w:lang w:val="fr-CH"/>
        </w:rPr>
        <w:t xml:space="preserve"> </w:t>
      </w:r>
      <w:r w:rsidR="000E06E9">
        <w:rPr>
          <w:noProof w:val="0"/>
          <w:lang w:val="fr-CH"/>
        </w:rPr>
        <w:t>1330</w:t>
      </w:r>
    </w:p>
    <w:p w:rsidR="00684F8A" w:rsidRPr="00C9374D" w:rsidRDefault="00BF23E0" w:rsidP="00855535">
      <w:pPr>
        <w:spacing w:line="480" w:lineRule="auto"/>
        <w:rPr>
          <w:noProof w:val="0"/>
          <w:lang w:val="fr-CH"/>
        </w:rPr>
      </w:pPr>
      <w:r w:rsidRPr="00C9374D">
        <w:rPr>
          <w:noProof w:val="0"/>
          <w:lang w:val="fr-CH"/>
        </w:rPr>
        <w:t xml:space="preserve">E-mail: </w:t>
      </w:r>
      <w:r w:rsidR="000E06E9" w:rsidRPr="00C9374D">
        <w:rPr>
          <w:noProof w:val="0"/>
          <w:lang w:val="fr-CH"/>
        </w:rPr>
        <w:t>dario.bombari@unine</w:t>
      </w:r>
      <w:r w:rsidRPr="00C9374D">
        <w:rPr>
          <w:noProof w:val="0"/>
          <w:lang w:val="fr-CH"/>
        </w:rPr>
        <w:t>.ch</w:t>
      </w:r>
    </w:p>
    <w:p w:rsidR="000E06E9" w:rsidRPr="00C9374D" w:rsidRDefault="000E06E9" w:rsidP="00855535">
      <w:pPr>
        <w:spacing w:line="480" w:lineRule="auto"/>
        <w:rPr>
          <w:noProof w:val="0"/>
          <w:lang w:val="fr-CH"/>
        </w:rPr>
      </w:pPr>
    </w:p>
    <w:p w:rsidR="00684F8A" w:rsidRPr="0074743B" w:rsidRDefault="00684F8A">
      <w:pPr>
        <w:spacing w:line="480" w:lineRule="auto"/>
        <w:jc w:val="center"/>
        <w:outlineLvl w:val="0"/>
        <w:rPr>
          <w:b/>
          <w:noProof w:val="0"/>
          <w:sz w:val="32"/>
          <w:lang w:val="en-GB"/>
        </w:rPr>
      </w:pPr>
      <w:r w:rsidRPr="0074743B">
        <w:rPr>
          <w:b/>
          <w:noProof w:val="0"/>
          <w:sz w:val="32"/>
          <w:lang w:val="en-GB"/>
        </w:rPr>
        <w:lastRenderedPageBreak/>
        <w:t>Abstract</w:t>
      </w:r>
    </w:p>
    <w:p w:rsidR="0074743B" w:rsidRDefault="00684F8A" w:rsidP="0074743B">
      <w:pPr>
        <w:spacing w:line="480" w:lineRule="auto"/>
        <w:ind w:firstLine="426"/>
        <w:rPr>
          <w:noProof w:val="0"/>
          <w:lang w:val="en-GB"/>
        </w:rPr>
      </w:pPr>
      <w:r w:rsidRPr="0074743B">
        <w:rPr>
          <w:noProof w:val="0"/>
          <w:lang w:val="en-GB"/>
        </w:rPr>
        <w:t>Several studies investigated the role of featural and configural information when processing fac</w:t>
      </w:r>
      <w:r w:rsidR="000E3B33" w:rsidRPr="0074743B">
        <w:rPr>
          <w:noProof w:val="0"/>
          <w:lang w:val="en-GB"/>
        </w:rPr>
        <w:t>ial identity</w:t>
      </w:r>
      <w:r w:rsidRPr="0074743B">
        <w:rPr>
          <w:noProof w:val="0"/>
          <w:lang w:val="en-GB"/>
        </w:rPr>
        <w:t xml:space="preserve">. </w:t>
      </w:r>
      <w:r w:rsidR="00187DA4" w:rsidRPr="0074743B">
        <w:rPr>
          <w:noProof w:val="0"/>
          <w:lang w:val="en-GB"/>
        </w:rPr>
        <w:t xml:space="preserve">A lot less is known about </w:t>
      </w:r>
      <w:r w:rsidR="00001C45">
        <w:rPr>
          <w:noProof w:val="0"/>
          <w:lang w:val="en-GB"/>
        </w:rPr>
        <w:t>their contribution to emotion recognition.</w:t>
      </w:r>
      <w:r w:rsidR="00E5348E">
        <w:rPr>
          <w:noProof w:val="0"/>
          <w:lang w:val="en-GB"/>
        </w:rPr>
        <w:t xml:space="preserve">  </w:t>
      </w:r>
      <w:r w:rsidR="00187DA4" w:rsidRPr="0074743B">
        <w:rPr>
          <w:noProof w:val="0"/>
          <w:lang w:val="en-GB"/>
        </w:rPr>
        <w:t xml:space="preserve">In this study, we </w:t>
      </w:r>
      <w:r w:rsidR="004723C6">
        <w:rPr>
          <w:noProof w:val="0"/>
          <w:lang w:val="en-GB"/>
        </w:rPr>
        <w:t xml:space="preserve">addressed </w:t>
      </w:r>
      <w:r w:rsidR="002814E7">
        <w:rPr>
          <w:noProof w:val="0"/>
          <w:lang w:val="en-GB"/>
        </w:rPr>
        <w:t xml:space="preserve">this issue </w:t>
      </w:r>
      <w:r w:rsidR="00E5348E">
        <w:rPr>
          <w:noProof w:val="0"/>
          <w:lang w:val="en-GB"/>
        </w:rPr>
        <w:t xml:space="preserve">by inducing either a </w:t>
      </w:r>
      <w:proofErr w:type="spellStart"/>
      <w:r w:rsidR="00E5348E">
        <w:rPr>
          <w:noProof w:val="0"/>
          <w:lang w:val="en-GB"/>
        </w:rPr>
        <w:t>featural</w:t>
      </w:r>
      <w:proofErr w:type="spellEnd"/>
      <w:r w:rsidR="00E5348E">
        <w:rPr>
          <w:noProof w:val="0"/>
          <w:lang w:val="en-GB"/>
        </w:rPr>
        <w:t xml:space="preserve"> or a </w:t>
      </w:r>
      <w:proofErr w:type="spellStart"/>
      <w:r w:rsidR="00E5348E">
        <w:rPr>
          <w:noProof w:val="0"/>
          <w:lang w:val="en-GB"/>
        </w:rPr>
        <w:t>configural</w:t>
      </w:r>
      <w:proofErr w:type="spellEnd"/>
      <w:r w:rsidR="00E5348E">
        <w:rPr>
          <w:noProof w:val="0"/>
          <w:lang w:val="en-GB"/>
        </w:rPr>
        <w:t xml:space="preserve"> processing strategy (Experiment 1) and by investigating the </w:t>
      </w:r>
      <w:proofErr w:type="spellStart"/>
      <w:r w:rsidR="00E5348E">
        <w:rPr>
          <w:noProof w:val="0"/>
          <w:lang w:val="en-GB"/>
        </w:rPr>
        <w:t>attentional</w:t>
      </w:r>
      <w:proofErr w:type="spellEnd"/>
      <w:r w:rsidR="00E5348E">
        <w:rPr>
          <w:noProof w:val="0"/>
          <w:lang w:val="en-GB"/>
        </w:rPr>
        <w:t xml:space="preserve"> strategies in response to emotional expressions (Experiment 2). </w:t>
      </w:r>
      <w:r w:rsidRPr="0074743B">
        <w:rPr>
          <w:noProof w:val="0"/>
          <w:lang w:val="en-GB"/>
        </w:rPr>
        <w:t xml:space="preserve">In Experiment 1, participants identified emotional expressions in faces that were presented in three different versions (intact, blurred, and scrambled) and in two orientations (upright and inverted). Blurred faces contain mainly configural information and scrambled faces contain mainly featural information. Inversion is known to selectively hinder configural processing. Analyses of the discriminability measure (A’) and response times (RTs) revealed that </w:t>
      </w:r>
      <w:proofErr w:type="spellStart"/>
      <w:r w:rsidRPr="0074743B">
        <w:rPr>
          <w:noProof w:val="0"/>
          <w:lang w:val="en-GB"/>
        </w:rPr>
        <w:t>configural</w:t>
      </w:r>
      <w:proofErr w:type="spellEnd"/>
      <w:r w:rsidRPr="0074743B">
        <w:rPr>
          <w:noProof w:val="0"/>
          <w:lang w:val="en-GB"/>
        </w:rPr>
        <w:t xml:space="preserve"> processing plays a more prominent role in expression recognition than featural processing</w:t>
      </w:r>
      <w:r w:rsidR="008D0CD0">
        <w:rPr>
          <w:noProof w:val="0"/>
          <w:lang w:val="en-GB"/>
        </w:rPr>
        <w:t>, but their</w:t>
      </w:r>
      <w:r w:rsidRPr="0074743B">
        <w:rPr>
          <w:noProof w:val="0"/>
          <w:lang w:val="en-GB"/>
        </w:rPr>
        <w:t xml:space="preserve"> relative contribution varies depending on the emotion. In Experiment 2, we</w:t>
      </w:r>
      <w:r w:rsidR="00716C19">
        <w:rPr>
          <w:noProof w:val="0"/>
          <w:lang w:val="en-GB"/>
        </w:rPr>
        <w:t xml:space="preserve"> </w:t>
      </w:r>
      <w:r w:rsidR="006B780E">
        <w:rPr>
          <w:noProof w:val="0"/>
          <w:lang w:val="en-GB"/>
        </w:rPr>
        <w:t>qualified the</w:t>
      </w:r>
      <w:r w:rsidR="00BA2827">
        <w:rPr>
          <w:noProof w:val="0"/>
          <w:lang w:val="en-GB"/>
        </w:rPr>
        <w:t>se</w:t>
      </w:r>
      <w:r w:rsidR="006B780E">
        <w:rPr>
          <w:noProof w:val="0"/>
          <w:lang w:val="en-GB"/>
        </w:rPr>
        <w:t xml:space="preserve"> </w:t>
      </w:r>
      <w:r w:rsidR="00BA2827">
        <w:rPr>
          <w:noProof w:val="0"/>
          <w:lang w:val="en-GB"/>
        </w:rPr>
        <w:t>differences between</w:t>
      </w:r>
      <w:r w:rsidR="006B780E">
        <w:rPr>
          <w:noProof w:val="0"/>
          <w:lang w:val="en-GB"/>
        </w:rPr>
        <w:t xml:space="preserve"> emotion</w:t>
      </w:r>
      <w:r w:rsidR="00BA2827">
        <w:rPr>
          <w:noProof w:val="0"/>
          <w:lang w:val="en-GB"/>
        </w:rPr>
        <w:t>s</w:t>
      </w:r>
      <w:r w:rsidR="007C213C" w:rsidRPr="007C213C">
        <w:rPr>
          <w:noProof w:val="0"/>
          <w:lang w:val="en-GB"/>
        </w:rPr>
        <w:t xml:space="preserve"> </w:t>
      </w:r>
      <w:r w:rsidR="007C213C">
        <w:rPr>
          <w:noProof w:val="0"/>
          <w:lang w:val="en-GB"/>
        </w:rPr>
        <w:t xml:space="preserve">by investigating the </w:t>
      </w:r>
      <w:r w:rsidR="007C213C" w:rsidRPr="0074743B">
        <w:rPr>
          <w:noProof w:val="0"/>
          <w:lang w:val="en-GB"/>
        </w:rPr>
        <w:t>relative importance of specific featur</w:t>
      </w:r>
      <w:r w:rsidR="007C213C">
        <w:rPr>
          <w:noProof w:val="0"/>
          <w:lang w:val="en-GB"/>
        </w:rPr>
        <w:t>es</w:t>
      </w:r>
      <w:r w:rsidR="00C33DF3">
        <w:rPr>
          <w:noProof w:val="0"/>
          <w:lang w:val="en-GB"/>
        </w:rPr>
        <w:t xml:space="preserve"> by means of</w:t>
      </w:r>
      <w:r w:rsidR="00520BA0" w:rsidRPr="0074743B">
        <w:rPr>
          <w:noProof w:val="0"/>
          <w:lang w:val="en-GB"/>
        </w:rPr>
        <w:t xml:space="preserve"> </w:t>
      </w:r>
      <w:r w:rsidRPr="0074743B">
        <w:rPr>
          <w:noProof w:val="0"/>
          <w:lang w:val="en-GB"/>
        </w:rPr>
        <w:t xml:space="preserve">eye movements. Participants had to match intact expressions with the emotional cues that preceded the stimulus. </w:t>
      </w:r>
      <w:r w:rsidR="007861D5">
        <w:rPr>
          <w:noProof w:val="0"/>
          <w:lang w:val="en-GB"/>
        </w:rPr>
        <w:t>The analysis of e</w:t>
      </w:r>
      <w:r w:rsidR="005178ED" w:rsidRPr="0074743B">
        <w:rPr>
          <w:noProof w:val="0"/>
          <w:lang w:val="en-GB"/>
        </w:rPr>
        <w:t xml:space="preserve">ye movements confirmed that </w:t>
      </w:r>
      <w:r w:rsidR="0074743B" w:rsidRPr="0074743B">
        <w:rPr>
          <w:noProof w:val="0"/>
          <w:lang w:val="en-GB"/>
        </w:rPr>
        <w:t>the recognition of different emotions rely on different types of information.</w:t>
      </w:r>
      <w:r w:rsidR="0074743B">
        <w:rPr>
          <w:noProof w:val="0"/>
          <w:lang w:val="en-GB"/>
        </w:rPr>
        <w:t xml:space="preserve"> While </w:t>
      </w:r>
      <w:r w:rsidR="007861D5">
        <w:rPr>
          <w:noProof w:val="0"/>
          <w:lang w:val="en-GB"/>
        </w:rPr>
        <w:t xml:space="preserve">the mouth is important </w:t>
      </w:r>
      <w:r w:rsidR="0074743B">
        <w:rPr>
          <w:noProof w:val="0"/>
          <w:lang w:val="en-GB"/>
        </w:rPr>
        <w:t xml:space="preserve">for </w:t>
      </w:r>
      <w:r w:rsidR="007861D5">
        <w:rPr>
          <w:noProof w:val="0"/>
          <w:lang w:val="en-GB"/>
        </w:rPr>
        <w:t xml:space="preserve">the detection of </w:t>
      </w:r>
      <w:r w:rsidR="0074743B">
        <w:rPr>
          <w:noProof w:val="0"/>
          <w:lang w:val="en-GB"/>
        </w:rPr>
        <w:t xml:space="preserve">happiness and fear, the eyes are more relevant for anger, fear and sadness. </w:t>
      </w:r>
    </w:p>
    <w:p w:rsidR="0074743B" w:rsidRDefault="0074743B" w:rsidP="0074743B">
      <w:pPr>
        <w:spacing w:line="480" w:lineRule="auto"/>
        <w:ind w:firstLine="426"/>
        <w:rPr>
          <w:noProof w:val="0"/>
          <w:lang w:val="en-GB"/>
        </w:rPr>
      </w:pPr>
    </w:p>
    <w:p w:rsidR="00684F8A" w:rsidRPr="0074743B" w:rsidDel="00F74065" w:rsidRDefault="00684F8A">
      <w:pPr>
        <w:spacing w:line="480" w:lineRule="auto"/>
        <w:ind w:firstLine="426"/>
        <w:rPr>
          <w:noProof w:val="0"/>
          <w:lang w:val="en-GB"/>
        </w:rPr>
      </w:pPr>
    </w:p>
    <w:p w:rsidR="00684F8A" w:rsidRPr="0074743B" w:rsidRDefault="00684F8A">
      <w:pPr>
        <w:spacing w:line="480" w:lineRule="auto"/>
        <w:ind w:firstLine="426"/>
        <w:rPr>
          <w:noProof w:val="0"/>
          <w:lang w:val="en-GB"/>
        </w:rPr>
      </w:pPr>
      <w:r w:rsidRPr="0074743B">
        <w:rPr>
          <w:i/>
          <w:noProof w:val="0"/>
          <w:lang w:val="en-GB"/>
        </w:rPr>
        <w:t>Keywords:</w:t>
      </w:r>
      <w:r w:rsidRPr="0074743B">
        <w:rPr>
          <w:noProof w:val="0"/>
          <w:lang w:val="en-GB"/>
        </w:rPr>
        <w:t xml:space="preserve"> emotion recognition; facial expression; featural processing; configural processing</w:t>
      </w:r>
      <w:r w:rsidR="007378B6">
        <w:rPr>
          <w:noProof w:val="0"/>
          <w:lang w:val="en-GB"/>
        </w:rPr>
        <w:t>; eye movements</w:t>
      </w:r>
      <w:r w:rsidRPr="0074743B">
        <w:rPr>
          <w:noProof w:val="0"/>
          <w:lang w:val="en-GB"/>
        </w:rPr>
        <w:t>.</w:t>
      </w:r>
    </w:p>
    <w:p w:rsidR="00684F8A" w:rsidRDefault="00684F8A" w:rsidP="00855535">
      <w:pPr>
        <w:spacing w:line="480" w:lineRule="auto"/>
        <w:rPr>
          <w:b/>
          <w:noProof w:val="0"/>
          <w:sz w:val="28"/>
          <w:lang w:val="en-GB"/>
        </w:rPr>
      </w:pPr>
    </w:p>
    <w:p w:rsidR="000869B1" w:rsidRDefault="000869B1" w:rsidP="00855535">
      <w:pPr>
        <w:spacing w:line="480" w:lineRule="auto"/>
        <w:rPr>
          <w:b/>
          <w:noProof w:val="0"/>
          <w:sz w:val="28"/>
          <w:lang w:val="en-GB"/>
        </w:rPr>
      </w:pPr>
    </w:p>
    <w:p w:rsidR="000869B1" w:rsidRPr="0074743B" w:rsidRDefault="000869B1" w:rsidP="00855535">
      <w:pPr>
        <w:spacing w:line="480" w:lineRule="auto"/>
        <w:rPr>
          <w:b/>
          <w:noProof w:val="0"/>
          <w:sz w:val="28"/>
          <w:lang w:val="en-GB"/>
        </w:rPr>
      </w:pPr>
    </w:p>
    <w:p w:rsidR="00684F8A" w:rsidRPr="0074743B" w:rsidRDefault="00684F8A" w:rsidP="00855535">
      <w:pPr>
        <w:spacing w:line="480" w:lineRule="auto"/>
        <w:rPr>
          <w:b/>
          <w:noProof w:val="0"/>
          <w:sz w:val="28"/>
          <w:lang w:val="en-GB"/>
        </w:rPr>
      </w:pPr>
      <w:r w:rsidRPr="0074743B">
        <w:rPr>
          <w:b/>
          <w:noProof w:val="0"/>
          <w:sz w:val="28"/>
          <w:lang w:val="en-GB"/>
        </w:rPr>
        <w:lastRenderedPageBreak/>
        <w:t>Acknowledgements:</w:t>
      </w:r>
    </w:p>
    <w:p w:rsidR="00684F8A" w:rsidRPr="0074743B" w:rsidRDefault="00684F8A" w:rsidP="00855535">
      <w:pPr>
        <w:spacing w:line="480" w:lineRule="auto"/>
        <w:rPr>
          <w:noProof w:val="0"/>
          <w:lang w:val="en-GB"/>
        </w:rPr>
      </w:pPr>
      <w:r w:rsidRPr="0074743B">
        <w:rPr>
          <w:noProof w:val="0"/>
          <w:lang w:val="en-GB"/>
        </w:rPr>
        <w:t>DB was supported by a grant from the Pro*Doc program of the Swiss National Science Foundation awarded to FM (PDFM1-114406). JL was supported by the Swiss National Science Foundation (grant number PZ00P1_121622/1 and PBZH1-114699).</w:t>
      </w:r>
    </w:p>
    <w:p w:rsidR="00684F8A" w:rsidRPr="0074743B" w:rsidRDefault="00684F8A">
      <w:pPr>
        <w:spacing w:line="480" w:lineRule="auto"/>
        <w:outlineLvl w:val="0"/>
        <w:rPr>
          <w:b/>
          <w:noProof w:val="0"/>
          <w:sz w:val="32"/>
          <w:lang w:val="en-GB"/>
        </w:rPr>
      </w:pPr>
    </w:p>
    <w:p w:rsidR="00684F8A" w:rsidRPr="0074743B" w:rsidRDefault="00684F8A">
      <w:pPr>
        <w:spacing w:line="480" w:lineRule="auto"/>
        <w:outlineLvl w:val="0"/>
        <w:rPr>
          <w:b/>
          <w:noProof w:val="0"/>
          <w:sz w:val="32"/>
          <w:lang w:val="en-GB"/>
        </w:rPr>
      </w:pPr>
    </w:p>
    <w:p w:rsidR="00684F8A" w:rsidRPr="0074743B" w:rsidRDefault="00684F8A">
      <w:pPr>
        <w:spacing w:line="480" w:lineRule="auto"/>
        <w:outlineLvl w:val="0"/>
        <w:rPr>
          <w:b/>
          <w:noProof w:val="0"/>
          <w:sz w:val="32"/>
          <w:lang w:val="en-GB"/>
        </w:rPr>
      </w:pPr>
    </w:p>
    <w:p w:rsidR="00684F8A" w:rsidRPr="0074743B" w:rsidRDefault="00684F8A">
      <w:pPr>
        <w:spacing w:line="480" w:lineRule="auto"/>
        <w:outlineLvl w:val="0"/>
        <w:rPr>
          <w:b/>
          <w:noProof w:val="0"/>
          <w:sz w:val="32"/>
          <w:lang w:val="en-GB"/>
        </w:rPr>
      </w:pPr>
    </w:p>
    <w:p w:rsidR="00684F8A" w:rsidRPr="0074743B" w:rsidRDefault="00684F8A">
      <w:pPr>
        <w:spacing w:line="480" w:lineRule="auto"/>
        <w:outlineLvl w:val="0"/>
        <w:rPr>
          <w:b/>
          <w:noProof w:val="0"/>
          <w:sz w:val="32"/>
          <w:lang w:val="en-GB"/>
        </w:rPr>
      </w:pPr>
    </w:p>
    <w:p w:rsidR="00684F8A" w:rsidRPr="0074743B" w:rsidRDefault="00684F8A">
      <w:pPr>
        <w:spacing w:line="480" w:lineRule="auto"/>
        <w:outlineLvl w:val="0"/>
        <w:rPr>
          <w:b/>
          <w:noProof w:val="0"/>
          <w:sz w:val="32"/>
          <w:lang w:val="en-GB"/>
        </w:rPr>
      </w:pPr>
    </w:p>
    <w:p w:rsidR="00684F8A" w:rsidRPr="0074743B" w:rsidRDefault="00684F8A">
      <w:pPr>
        <w:spacing w:line="480" w:lineRule="auto"/>
        <w:outlineLvl w:val="0"/>
        <w:rPr>
          <w:b/>
          <w:noProof w:val="0"/>
          <w:sz w:val="32"/>
          <w:lang w:val="en-GB"/>
        </w:rPr>
      </w:pPr>
    </w:p>
    <w:p w:rsidR="00684F8A" w:rsidRPr="0074743B" w:rsidRDefault="00684F8A">
      <w:pPr>
        <w:spacing w:line="480" w:lineRule="auto"/>
        <w:outlineLvl w:val="0"/>
        <w:rPr>
          <w:b/>
          <w:noProof w:val="0"/>
          <w:sz w:val="32"/>
          <w:lang w:val="en-GB"/>
        </w:rPr>
      </w:pPr>
    </w:p>
    <w:p w:rsidR="00684F8A" w:rsidRPr="0074743B" w:rsidRDefault="00684F8A">
      <w:pPr>
        <w:spacing w:line="480" w:lineRule="auto"/>
        <w:outlineLvl w:val="0"/>
        <w:rPr>
          <w:b/>
          <w:noProof w:val="0"/>
          <w:sz w:val="32"/>
          <w:lang w:val="en-GB"/>
        </w:rPr>
      </w:pPr>
    </w:p>
    <w:p w:rsidR="00684F8A" w:rsidRPr="0074743B" w:rsidRDefault="00684F8A">
      <w:pPr>
        <w:spacing w:line="480" w:lineRule="auto"/>
        <w:outlineLvl w:val="0"/>
        <w:rPr>
          <w:b/>
          <w:noProof w:val="0"/>
          <w:sz w:val="32"/>
          <w:lang w:val="en-GB"/>
        </w:rPr>
      </w:pPr>
    </w:p>
    <w:p w:rsidR="00684F8A" w:rsidRPr="0074743B" w:rsidRDefault="00684F8A">
      <w:pPr>
        <w:spacing w:line="480" w:lineRule="auto"/>
        <w:outlineLvl w:val="0"/>
        <w:rPr>
          <w:b/>
          <w:noProof w:val="0"/>
          <w:sz w:val="32"/>
          <w:lang w:val="en-GB"/>
        </w:rPr>
      </w:pPr>
    </w:p>
    <w:p w:rsidR="00684F8A" w:rsidRPr="0074743B" w:rsidRDefault="00684F8A">
      <w:pPr>
        <w:spacing w:line="480" w:lineRule="auto"/>
        <w:outlineLvl w:val="0"/>
        <w:rPr>
          <w:b/>
          <w:noProof w:val="0"/>
          <w:sz w:val="32"/>
          <w:lang w:val="en-GB"/>
        </w:rPr>
      </w:pPr>
    </w:p>
    <w:p w:rsidR="00684F8A" w:rsidRPr="0074743B" w:rsidRDefault="00684F8A">
      <w:pPr>
        <w:spacing w:line="480" w:lineRule="auto"/>
        <w:outlineLvl w:val="0"/>
        <w:rPr>
          <w:b/>
          <w:noProof w:val="0"/>
          <w:sz w:val="32"/>
          <w:lang w:val="en-GB"/>
        </w:rPr>
      </w:pPr>
    </w:p>
    <w:p w:rsidR="00684F8A" w:rsidRDefault="00684F8A">
      <w:pPr>
        <w:spacing w:line="480" w:lineRule="auto"/>
        <w:outlineLvl w:val="0"/>
        <w:rPr>
          <w:b/>
          <w:noProof w:val="0"/>
          <w:sz w:val="32"/>
          <w:lang w:val="en-GB"/>
        </w:rPr>
      </w:pPr>
    </w:p>
    <w:p w:rsidR="00264B9A" w:rsidRDefault="00264B9A">
      <w:pPr>
        <w:spacing w:line="480" w:lineRule="auto"/>
        <w:outlineLvl w:val="0"/>
        <w:rPr>
          <w:b/>
          <w:noProof w:val="0"/>
          <w:sz w:val="32"/>
          <w:lang w:val="en-GB"/>
        </w:rPr>
      </w:pPr>
    </w:p>
    <w:p w:rsidR="00264B9A" w:rsidRPr="0074743B" w:rsidRDefault="00264B9A">
      <w:pPr>
        <w:spacing w:line="480" w:lineRule="auto"/>
        <w:outlineLvl w:val="0"/>
        <w:rPr>
          <w:b/>
          <w:noProof w:val="0"/>
          <w:sz w:val="32"/>
          <w:lang w:val="en-GB"/>
        </w:rPr>
      </w:pPr>
    </w:p>
    <w:p w:rsidR="00684F8A" w:rsidRPr="0074743B" w:rsidRDefault="00684F8A">
      <w:pPr>
        <w:spacing w:line="480" w:lineRule="auto"/>
        <w:outlineLvl w:val="0"/>
        <w:rPr>
          <w:b/>
          <w:noProof w:val="0"/>
          <w:sz w:val="32"/>
          <w:lang w:val="en-GB"/>
        </w:rPr>
      </w:pPr>
      <w:r w:rsidRPr="0074743B">
        <w:rPr>
          <w:b/>
          <w:noProof w:val="0"/>
          <w:sz w:val="32"/>
          <w:lang w:val="en-GB"/>
        </w:rPr>
        <w:lastRenderedPageBreak/>
        <w:t>Introduction</w:t>
      </w:r>
    </w:p>
    <w:p w:rsidR="00684F8A" w:rsidRPr="0074743B" w:rsidRDefault="00684F8A">
      <w:pPr>
        <w:spacing w:line="480" w:lineRule="auto"/>
        <w:rPr>
          <w:noProof w:val="0"/>
          <w:lang w:val="en-GB"/>
        </w:rPr>
      </w:pPr>
      <w:r w:rsidRPr="0074743B">
        <w:rPr>
          <w:noProof w:val="0"/>
          <w:lang w:val="en-GB"/>
        </w:rPr>
        <w:t xml:space="preserve">Accurate and </w:t>
      </w:r>
      <w:r w:rsidR="00226044">
        <w:rPr>
          <w:noProof w:val="0"/>
          <w:lang w:val="en-GB"/>
        </w:rPr>
        <w:t xml:space="preserve">fast </w:t>
      </w:r>
      <w:r w:rsidRPr="0074743B">
        <w:rPr>
          <w:noProof w:val="0"/>
          <w:lang w:val="en-GB"/>
        </w:rPr>
        <w:t xml:space="preserve">recognition of facial expressions is fundamental to efficiently interpret and predict people’s behaviour (e.g., </w:t>
      </w:r>
      <w:proofErr w:type="spellStart"/>
      <w:r w:rsidRPr="0074743B">
        <w:rPr>
          <w:noProof w:val="0"/>
          <w:lang w:val="en-GB"/>
        </w:rPr>
        <w:t>Keltner</w:t>
      </w:r>
      <w:proofErr w:type="spellEnd"/>
      <w:r w:rsidRPr="0074743B">
        <w:rPr>
          <w:noProof w:val="0"/>
          <w:lang w:val="en-GB"/>
        </w:rPr>
        <w:t xml:space="preserve"> &amp; </w:t>
      </w:r>
      <w:proofErr w:type="spellStart"/>
      <w:r w:rsidRPr="0074743B">
        <w:rPr>
          <w:noProof w:val="0"/>
          <w:lang w:val="en-GB"/>
        </w:rPr>
        <w:t>Kring</w:t>
      </w:r>
      <w:proofErr w:type="spellEnd"/>
      <w:r w:rsidRPr="0074743B">
        <w:rPr>
          <w:noProof w:val="0"/>
          <w:lang w:val="en-GB"/>
        </w:rPr>
        <w:t>, 1998). Like facial identity, facial expressions are processed rapidly (</w:t>
      </w:r>
      <w:proofErr w:type="spellStart"/>
      <w:r w:rsidRPr="0074743B">
        <w:rPr>
          <w:noProof w:val="0"/>
          <w:lang w:val="en-GB"/>
        </w:rPr>
        <w:t>Prkachin</w:t>
      </w:r>
      <w:proofErr w:type="spellEnd"/>
      <w:r w:rsidRPr="0074743B">
        <w:rPr>
          <w:noProof w:val="0"/>
          <w:lang w:val="en-GB"/>
        </w:rPr>
        <w:t xml:space="preserve">, 2003) and can be recognized independently of other dimensions of face processing (e.g., age, gender, attractiveness) (Bruce &amp; Young, 1986). Yet the information on the basis of which emotions are recognized remains unclear. </w:t>
      </w:r>
      <w:proofErr w:type="spellStart"/>
      <w:r w:rsidRPr="0074743B">
        <w:rPr>
          <w:noProof w:val="0"/>
          <w:lang w:val="en-GB"/>
        </w:rPr>
        <w:t>Haxby</w:t>
      </w:r>
      <w:proofErr w:type="spellEnd"/>
      <w:r w:rsidRPr="0074743B">
        <w:rPr>
          <w:noProof w:val="0"/>
          <w:lang w:val="en-GB"/>
        </w:rPr>
        <w:t>, Hoffman</w:t>
      </w:r>
      <w:r w:rsidR="005418B4">
        <w:rPr>
          <w:noProof w:val="0"/>
          <w:lang w:val="en-GB"/>
        </w:rPr>
        <w:t>,</w:t>
      </w:r>
      <w:r w:rsidRPr="0074743B">
        <w:rPr>
          <w:noProof w:val="0"/>
          <w:lang w:val="en-GB"/>
        </w:rPr>
        <w:t xml:space="preserve"> and </w:t>
      </w:r>
      <w:proofErr w:type="spellStart"/>
      <w:r w:rsidRPr="0074743B">
        <w:rPr>
          <w:noProof w:val="0"/>
          <w:lang w:val="en-GB"/>
        </w:rPr>
        <w:t>Gobbini</w:t>
      </w:r>
      <w:proofErr w:type="spellEnd"/>
      <w:r w:rsidRPr="0074743B">
        <w:rPr>
          <w:noProof w:val="0"/>
          <w:lang w:val="en-GB"/>
        </w:rPr>
        <w:t xml:space="preserve"> (2000) proposed that identity and expression recognition share some underlying neural mechanism, at least for early visual analysis. Face identity recognition has been widely studied and a lot is known about its underlying processing mechanisms (e.g., </w:t>
      </w:r>
      <w:proofErr w:type="spellStart"/>
      <w:r w:rsidRPr="0074743B">
        <w:rPr>
          <w:noProof w:val="0"/>
          <w:lang w:val="en-GB"/>
        </w:rPr>
        <w:t>Collishaw</w:t>
      </w:r>
      <w:proofErr w:type="spellEnd"/>
      <w:r w:rsidRPr="0074743B">
        <w:rPr>
          <w:noProof w:val="0"/>
          <w:lang w:val="en-GB"/>
        </w:rPr>
        <w:t xml:space="preserve"> &amp; Hole, 2000; </w:t>
      </w:r>
      <w:proofErr w:type="spellStart"/>
      <w:r w:rsidRPr="0074743B">
        <w:rPr>
          <w:noProof w:val="0"/>
          <w:lang w:val="en-GB"/>
        </w:rPr>
        <w:t>Leder</w:t>
      </w:r>
      <w:proofErr w:type="spellEnd"/>
      <w:r w:rsidRPr="0074743B">
        <w:rPr>
          <w:noProof w:val="0"/>
          <w:lang w:val="en-GB"/>
        </w:rPr>
        <w:t xml:space="preserve"> &amp; Bruce, 2000</w:t>
      </w:r>
      <w:r w:rsidR="00F25EBD" w:rsidRPr="0074743B">
        <w:rPr>
          <w:noProof w:val="0"/>
          <w:lang w:val="en-GB"/>
        </w:rPr>
        <w:t xml:space="preserve">; Lobmaier &amp; Mast, 2007; Young, </w:t>
      </w:r>
      <w:proofErr w:type="spellStart"/>
      <w:r w:rsidR="00F25EBD" w:rsidRPr="0074743B">
        <w:rPr>
          <w:noProof w:val="0"/>
          <w:lang w:val="en-GB"/>
        </w:rPr>
        <w:t>Hellawell</w:t>
      </w:r>
      <w:proofErr w:type="spellEnd"/>
      <w:r w:rsidR="008D3402">
        <w:rPr>
          <w:noProof w:val="0"/>
          <w:lang w:val="en-GB"/>
        </w:rPr>
        <w:t>,</w:t>
      </w:r>
      <w:r w:rsidR="00F25EBD" w:rsidRPr="0074743B">
        <w:rPr>
          <w:noProof w:val="0"/>
          <w:lang w:val="en-GB"/>
        </w:rPr>
        <w:t xml:space="preserve"> &amp; Hay, 1987</w:t>
      </w:r>
      <w:r w:rsidRPr="0074743B">
        <w:rPr>
          <w:noProof w:val="0"/>
          <w:lang w:val="en-GB"/>
        </w:rPr>
        <w:t>).</w:t>
      </w:r>
    </w:p>
    <w:p w:rsidR="00684F8A" w:rsidRPr="0074743B" w:rsidRDefault="00684F8A">
      <w:pPr>
        <w:spacing w:line="480" w:lineRule="auto"/>
        <w:rPr>
          <w:noProof w:val="0"/>
          <w:lang w:val="en-GB"/>
        </w:rPr>
      </w:pPr>
      <w:r w:rsidRPr="0074743B">
        <w:rPr>
          <w:noProof w:val="0"/>
          <w:lang w:val="en-GB"/>
        </w:rPr>
        <w:t xml:space="preserve">Numerous </w:t>
      </w:r>
      <w:r w:rsidR="005418B4">
        <w:rPr>
          <w:noProof w:val="0"/>
          <w:lang w:val="en-GB"/>
        </w:rPr>
        <w:t xml:space="preserve">face identity recognition </w:t>
      </w:r>
      <w:r w:rsidRPr="0074743B">
        <w:rPr>
          <w:noProof w:val="0"/>
          <w:lang w:val="en-GB"/>
        </w:rPr>
        <w:t>studies distinguish between configural and featural processing. Features (or components) concern detailed information about face parts, such as the colour of the eyes or the shape of the nose. Configurations (or relational information) are defined by the interrelationships between face parts, such as the distance between the mouth and the eyes.</w:t>
      </w:r>
      <w:r w:rsidR="00187DA4" w:rsidRPr="0074743B">
        <w:rPr>
          <w:noProof w:val="0"/>
          <w:lang w:val="en-GB"/>
        </w:rPr>
        <w:t xml:space="preserve"> The majority of studies reported that configural information plays a more prominent role in face identity recognition than featural information.</w:t>
      </w:r>
      <w:r w:rsidRPr="0074743B">
        <w:rPr>
          <w:noProof w:val="0"/>
          <w:lang w:val="en-GB"/>
        </w:rPr>
        <w:t xml:space="preserve"> Note that our definition of configurations </w:t>
      </w:r>
      <w:r w:rsidR="00F25EBD" w:rsidRPr="0074743B">
        <w:rPr>
          <w:noProof w:val="0"/>
          <w:lang w:val="en-GB"/>
        </w:rPr>
        <w:t>includes</w:t>
      </w:r>
      <w:r w:rsidRPr="0074743B">
        <w:rPr>
          <w:noProof w:val="0"/>
          <w:lang w:val="en-GB"/>
        </w:rPr>
        <w:t xml:space="preserve"> both the first-order relations (i.e., the eyes are above the nose, which is above the mouth) and second-order relations (i.e., metric distances), as described by Young </w:t>
      </w:r>
      <w:r w:rsidR="008D3402">
        <w:rPr>
          <w:noProof w:val="0"/>
          <w:lang w:val="en-GB"/>
        </w:rPr>
        <w:t>et al.</w:t>
      </w:r>
      <w:r w:rsidRPr="0074743B">
        <w:rPr>
          <w:noProof w:val="0"/>
          <w:lang w:val="en-GB"/>
        </w:rPr>
        <w:t xml:space="preserve"> (1987). </w:t>
      </w:r>
      <w:r w:rsidR="00187DA4" w:rsidRPr="0074743B">
        <w:rPr>
          <w:noProof w:val="0"/>
          <w:lang w:val="en-GB"/>
        </w:rPr>
        <w:t xml:space="preserve">Some authors have suggested that faces are processed holistically, whereas other object classes are processed on a part based level.  The term </w:t>
      </w:r>
      <w:r w:rsidR="00F25EBD" w:rsidRPr="0074743B">
        <w:rPr>
          <w:noProof w:val="0"/>
          <w:lang w:val="en-GB"/>
        </w:rPr>
        <w:t>holistic processing is related to that of configural processing</w:t>
      </w:r>
      <w:r w:rsidR="00187DA4" w:rsidRPr="0074743B">
        <w:rPr>
          <w:noProof w:val="0"/>
          <w:lang w:val="en-GB"/>
        </w:rPr>
        <w:t>, however, a</w:t>
      </w:r>
      <w:r w:rsidR="00F25EBD" w:rsidRPr="0074743B">
        <w:rPr>
          <w:noProof w:val="0"/>
          <w:lang w:val="en-GB"/>
        </w:rPr>
        <w:t xml:space="preserve">ccording to </w:t>
      </w:r>
      <w:r w:rsidR="00AB5536" w:rsidRPr="0074743B">
        <w:rPr>
          <w:noProof w:val="0"/>
          <w:color w:val="000000"/>
          <w:lang w:val="en-GB"/>
        </w:rPr>
        <w:t xml:space="preserve">Bartlett, Searcy, and </w:t>
      </w:r>
      <w:proofErr w:type="spellStart"/>
      <w:r w:rsidR="00AB5536" w:rsidRPr="0074743B">
        <w:rPr>
          <w:noProof w:val="0"/>
          <w:color w:val="000000"/>
          <w:lang w:val="en-GB"/>
        </w:rPr>
        <w:t>Abdi</w:t>
      </w:r>
      <w:proofErr w:type="spellEnd"/>
      <w:r w:rsidR="00AB5536" w:rsidRPr="0074743B">
        <w:rPr>
          <w:noProof w:val="0"/>
          <w:color w:val="000000"/>
          <w:lang w:val="en-GB"/>
        </w:rPr>
        <w:t xml:space="preserve"> (2003)</w:t>
      </w:r>
      <w:r w:rsidR="00F25EBD" w:rsidRPr="0074743B">
        <w:rPr>
          <w:noProof w:val="0"/>
          <w:lang w:val="en-GB"/>
        </w:rPr>
        <w:t>, holistic processing involves the processing of all the features at once</w:t>
      </w:r>
      <w:r w:rsidR="00187DA4" w:rsidRPr="0074743B">
        <w:rPr>
          <w:noProof w:val="0"/>
          <w:lang w:val="en-GB"/>
        </w:rPr>
        <w:t>. T</w:t>
      </w:r>
      <w:r w:rsidR="002B1F63" w:rsidRPr="0074743B">
        <w:rPr>
          <w:noProof w:val="0"/>
          <w:lang w:val="en-GB"/>
        </w:rPr>
        <w:t>his is not necessar</w:t>
      </w:r>
      <w:r w:rsidR="00187DA4" w:rsidRPr="0074743B">
        <w:rPr>
          <w:noProof w:val="0"/>
          <w:lang w:val="en-GB"/>
        </w:rPr>
        <w:t>il</w:t>
      </w:r>
      <w:r w:rsidR="002B1F63" w:rsidRPr="0074743B">
        <w:rPr>
          <w:noProof w:val="0"/>
          <w:lang w:val="en-GB"/>
        </w:rPr>
        <w:t xml:space="preserve">y </w:t>
      </w:r>
      <w:r w:rsidR="00187DA4" w:rsidRPr="0074743B">
        <w:rPr>
          <w:noProof w:val="0"/>
          <w:lang w:val="en-GB"/>
        </w:rPr>
        <w:t xml:space="preserve">the case </w:t>
      </w:r>
      <w:r w:rsidR="002B1F63" w:rsidRPr="0074743B">
        <w:rPr>
          <w:noProof w:val="0"/>
          <w:lang w:val="en-GB"/>
        </w:rPr>
        <w:t xml:space="preserve">for </w:t>
      </w:r>
      <w:r w:rsidR="00F25EBD" w:rsidRPr="0074743B">
        <w:rPr>
          <w:noProof w:val="0"/>
          <w:lang w:val="en-GB"/>
        </w:rPr>
        <w:t xml:space="preserve">configural processing (e.g., the distance between the nose and the mouth is configural but not holistic). </w:t>
      </w:r>
      <w:r w:rsidRPr="0074743B">
        <w:rPr>
          <w:noProof w:val="0"/>
          <w:lang w:val="en-GB"/>
        </w:rPr>
        <w:t xml:space="preserve">The relative contribution of featural and configural </w:t>
      </w:r>
      <w:r w:rsidRPr="0074743B">
        <w:rPr>
          <w:noProof w:val="0"/>
          <w:lang w:val="en-GB"/>
        </w:rPr>
        <w:lastRenderedPageBreak/>
        <w:t>processing in face identity recognition has been demonstrated in many behavioural (</w:t>
      </w:r>
      <w:r w:rsidR="00187DA4" w:rsidRPr="0074743B">
        <w:rPr>
          <w:noProof w:val="0"/>
          <w:lang w:val="en-GB"/>
        </w:rPr>
        <w:t xml:space="preserve">e.g., </w:t>
      </w:r>
      <w:proofErr w:type="spellStart"/>
      <w:r w:rsidRPr="0074743B">
        <w:rPr>
          <w:noProof w:val="0"/>
          <w:lang w:val="en-GB"/>
        </w:rPr>
        <w:t>Bombari</w:t>
      </w:r>
      <w:proofErr w:type="spellEnd"/>
      <w:r w:rsidRPr="0074743B">
        <w:rPr>
          <w:noProof w:val="0"/>
          <w:lang w:val="en-GB"/>
        </w:rPr>
        <w:t>, Mast</w:t>
      </w:r>
      <w:r w:rsidR="008D3402">
        <w:rPr>
          <w:noProof w:val="0"/>
          <w:lang w:val="en-GB"/>
        </w:rPr>
        <w:t>,</w:t>
      </w:r>
      <w:r w:rsidRPr="0074743B">
        <w:rPr>
          <w:noProof w:val="0"/>
          <w:lang w:val="en-GB"/>
        </w:rPr>
        <w:t xml:space="preserve"> &amp; </w:t>
      </w:r>
      <w:proofErr w:type="spellStart"/>
      <w:r w:rsidRPr="0074743B">
        <w:rPr>
          <w:noProof w:val="0"/>
          <w:lang w:val="en-GB"/>
        </w:rPr>
        <w:t>Lobmaier</w:t>
      </w:r>
      <w:proofErr w:type="spellEnd"/>
      <w:r w:rsidRPr="0074743B">
        <w:rPr>
          <w:noProof w:val="0"/>
          <w:lang w:val="en-GB"/>
        </w:rPr>
        <w:t xml:space="preserve">, 2009; </w:t>
      </w:r>
      <w:proofErr w:type="spellStart"/>
      <w:r w:rsidRPr="0074743B">
        <w:rPr>
          <w:noProof w:val="0"/>
          <w:lang w:val="en-GB"/>
        </w:rPr>
        <w:t>Cabeza</w:t>
      </w:r>
      <w:proofErr w:type="spellEnd"/>
      <w:r w:rsidRPr="0074743B">
        <w:rPr>
          <w:noProof w:val="0"/>
          <w:lang w:val="en-GB"/>
        </w:rPr>
        <w:t xml:space="preserve"> &amp; Kato, 2000; </w:t>
      </w:r>
      <w:proofErr w:type="spellStart"/>
      <w:r w:rsidRPr="0074743B">
        <w:rPr>
          <w:noProof w:val="0"/>
          <w:lang w:val="en-GB"/>
        </w:rPr>
        <w:t>Leder</w:t>
      </w:r>
      <w:proofErr w:type="spellEnd"/>
      <w:r w:rsidRPr="0074743B">
        <w:rPr>
          <w:noProof w:val="0"/>
          <w:lang w:val="en-GB"/>
        </w:rPr>
        <w:t xml:space="preserve"> &amp; Bruce, 1998) and </w:t>
      </w:r>
      <w:proofErr w:type="spellStart"/>
      <w:r w:rsidRPr="0074743B">
        <w:rPr>
          <w:noProof w:val="0"/>
          <w:lang w:val="en-GB"/>
        </w:rPr>
        <w:t>neuroimaging</w:t>
      </w:r>
      <w:proofErr w:type="spellEnd"/>
      <w:r w:rsidRPr="0074743B">
        <w:rPr>
          <w:noProof w:val="0"/>
          <w:lang w:val="en-GB"/>
        </w:rPr>
        <w:t xml:space="preserve"> (</w:t>
      </w:r>
      <w:proofErr w:type="spellStart"/>
      <w:r w:rsidRPr="0074743B">
        <w:rPr>
          <w:noProof w:val="0"/>
          <w:lang w:val="en-GB"/>
        </w:rPr>
        <w:t>Lobmaier</w:t>
      </w:r>
      <w:proofErr w:type="spellEnd"/>
      <w:r w:rsidR="00A94787">
        <w:rPr>
          <w:noProof w:val="0"/>
          <w:lang w:val="en-GB"/>
        </w:rPr>
        <w:t>,</w:t>
      </w:r>
      <w:r w:rsidRPr="0074743B">
        <w:rPr>
          <w:noProof w:val="0"/>
          <w:lang w:val="en-GB"/>
        </w:rPr>
        <w:t xml:space="preserve"> </w:t>
      </w:r>
      <w:proofErr w:type="spellStart"/>
      <w:r w:rsidR="00A94787">
        <w:rPr>
          <w:noProof w:val="0"/>
          <w:lang w:val="en-GB"/>
        </w:rPr>
        <w:t>Klaver</w:t>
      </w:r>
      <w:proofErr w:type="spellEnd"/>
      <w:r w:rsidR="00A94787">
        <w:rPr>
          <w:noProof w:val="0"/>
          <w:lang w:val="en-GB"/>
        </w:rPr>
        <w:t xml:space="preserve">, </w:t>
      </w:r>
      <w:proofErr w:type="spellStart"/>
      <w:r w:rsidR="00A94787">
        <w:rPr>
          <w:noProof w:val="0"/>
          <w:lang w:val="en-GB"/>
        </w:rPr>
        <w:t>Loenneker</w:t>
      </w:r>
      <w:proofErr w:type="spellEnd"/>
      <w:r w:rsidR="00A94787" w:rsidRPr="0074743B">
        <w:rPr>
          <w:noProof w:val="0"/>
          <w:lang w:val="en-GB"/>
        </w:rPr>
        <w:t>, Martin,</w:t>
      </w:r>
      <w:r w:rsidR="00A94787">
        <w:rPr>
          <w:noProof w:val="0"/>
          <w:lang w:val="en-GB"/>
        </w:rPr>
        <w:t xml:space="preserve"> &amp; Mast</w:t>
      </w:r>
      <w:r w:rsidRPr="0074743B">
        <w:rPr>
          <w:noProof w:val="0"/>
          <w:lang w:val="en-GB"/>
        </w:rPr>
        <w:t xml:space="preserve">, 2008; </w:t>
      </w:r>
      <w:proofErr w:type="spellStart"/>
      <w:r w:rsidRPr="0074743B">
        <w:rPr>
          <w:noProof w:val="0"/>
          <w:lang w:val="en-GB"/>
        </w:rPr>
        <w:t>Rossion</w:t>
      </w:r>
      <w:proofErr w:type="spellEnd"/>
      <w:r w:rsidRPr="0074743B">
        <w:rPr>
          <w:noProof w:val="0"/>
          <w:lang w:val="en-GB"/>
        </w:rPr>
        <w:t xml:space="preserve"> et al., 2000) studies. To date, only </w:t>
      </w:r>
      <w:r w:rsidR="00B8759C">
        <w:rPr>
          <w:noProof w:val="0"/>
          <w:lang w:val="en-GB"/>
        </w:rPr>
        <w:t xml:space="preserve">a </w:t>
      </w:r>
      <w:r w:rsidRPr="0074743B">
        <w:rPr>
          <w:noProof w:val="0"/>
          <w:lang w:val="en-GB"/>
        </w:rPr>
        <w:t xml:space="preserve">few studies </w:t>
      </w:r>
      <w:r w:rsidR="00B8759C">
        <w:rPr>
          <w:noProof w:val="0"/>
          <w:lang w:val="en-GB"/>
        </w:rPr>
        <w:t xml:space="preserve">have </w:t>
      </w:r>
      <w:r w:rsidRPr="0074743B">
        <w:rPr>
          <w:noProof w:val="0"/>
          <w:lang w:val="en-GB"/>
        </w:rPr>
        <w:t xml:space="preserve">addressed the question to what extent featural and configural processing mechanisms are involved in emotion recognition. </w:t>
      </w:r>
    </w:p>
    <w:p w:rsidR="004F00AB" w:rsidRPr="0074743B" w:rsidRDefault="00684F8A" w:rsidP="004F00AB">
      <w:pPr>
        <w:spacing w:line="480" w:lineRule="auto"/>
        <w:ind w:firstLine="426"/>
        <w:rPr>
          <w:noProof w:val="0"/>
          <w:lang w:val="en-GB"/>
        </w:rPr>
      </w:pPr>
      <w:r w:rsidRPr="0074743B">
        <w:rPr>
          <w:noProof w:val="0"/>
          <w:lang w:val="en-GB"/>
        </w:rPr>
        <w:t>Different approaches have been put forward to study the relative role of configural and featural information. A common approach is to use inverted and upright stimuli. Inversion has been shown to hamper configural processing (Valentine &amp; Bruce, 1988), while impairing featural processing to a much lesser degree (</w:t>
      </w:r>
      <w:proofErr w:type="spellStart"/>
      <w:r w:rsidRPr="0074743B">
        <w:rPr>
          <w:noProof w:val="0"/>
          <w:lang w:val="en-GB"/>
        </w:rPr>
        <w:t>Leder</w:t>
      </w:r>
      <w:proofErr w:type="spellEnd"/>
      <w:r w:rsidRPr="0074743B">
        <w:rPr>
          <w:noProof w:val="0"/>
          <w:lang w:val="en-GB"/>
        </w:rPr>
        <w:t xml:space="preserve"> &amp; Bruce, 2000). </w:t>
      </w:r>
      <w:r w:rsidR="007F74C5" w:rsidRPr="0074743B">
        <w:rPr>
          <w:noProof w:val="0"/>
          <w:lang w:val="en-GB"/>
        </w:rPr>
        <w:t>The</w:t>
      </w:r>
      <w:r w:rsidRPr="0074743B">
        <w:rPr>
          <w:noProof w:val="0"/>
          <w:lang w:val="en-GB"/>
        </w:rPr>
        <w:t xml:space="preserve"> use </w:t>
      </w:r>
      <w:r w:rsidR="007F74C5" w:rsidRPr="0074743B">
        <w:rPr>
          <w:noProof w:val="0"/>
          <w:lang w:val="en-GB"/>
        </w:rPr>
        <w:t xml:space="preserve">of </w:t>
      </w:r>
      <w:r w:rsidRPr="0074743B">
        <w:rPr>
          <w:noProof w:val="0"/>
          <w:lang w:val="en-GB"/>
        </w:rPr>
        <w:t>scrambled and blurred faces</w:t>
      </w:r>
      <w:r w:rsidR="007F74C5" w:rsidRPr="0074743B">
        <w:rPr>
          <w:noProof w:val="0"/>
          <w:lang w:val="en-GB"/>
        </w:rPr>
        <w:t xml:space="preserve"> is yet another approach</w:t>
      </w:r>
      <w:r w:rsidRPr="0074743B">
        <w:rPr>
          <w:noProof w:val="0"/>
          <w:lang w:val="en-GB"/>
        </w:rPr>
        <w:t xml:space="preserve"> (</w:t>
      </w:r>
      <w:proofErr w:type="spellStart"/>
      <w:r w:rsidRPr="0074743B">
        <w:rPr>
          <w:noProof w:val="0"/>
          <w:lang w:val="en-GB"/>
        </w:rPr>
        <w:t>Collishaw</w:t>
      </w:r>
      <w:proofErr w:type="spellEnd"/>
      <w:r w:rsidRPr="0074743B">
        <w:rPr>
          <w:noProof w:val="0"/>
          <w:lang w:val="en-GB"/>
        </w:rPr>
        <w:t xml:space="preserve"> &amp; Hole, 2000; </w:t>
      </w:r>
      <w:proofErr w:type="spellStart"/>
      <w:r w:rsidRPr="0074743B">
        <w:rPr>
          <w:noProof w:val="0"/>
          <w:lang w:val="en-GB"/>
        </w:rPr>
        <w:t>Lobmaier</w:t>
      </w:r>
      <w:proofErr w:type="spellEnd"/>
      <w:r w:rsidRPr="0074743B">
        <w:rPr>
          <w:noProof w:val="0"/>
          <w:lang w:val="en-GB"/>
        </w:rPr>
        <w:t xml:space="preserve"> </w:t>
      </w:r>
      <w:r w:rsidR="008D3402">
        <w:rPr>
          <w:noProof w:val="0"/>
          <w:lang w:val="en-GB"/>
        </w:rPr>
        <w:t>&amp;</w:t>
      </w:r>
      <w:r w:rsidR="008D3402" w:rsidRPr="0074743B">
        <w:rPr>
          <w:noProof w:val="0"/>
          <w:lang w:val="en-GB"/>
        </w:rPr>
        <w:t xml:space="preserve"> </w:t>
      </w:r>
      <w:r w:rsidRPr="0074743B">
        <w:rPr>
          <w:noProof w:val="0"/>
          <w:lang w:val="en-GB"/>
        </w:rPr>
        <w:t xml:space="preserve">Mast, 2007; </w:t>
      </w:r>
      <w:proofErr w:type="spellStart"/>
      <w:r w:rsidRPr="0074743B">
        <w:rPr>
          <w:noProof w:val="0"/>
          <w:lang w:val="en-GB"/>
        </w:rPr>
        <w:t>Schwaninger</w:t>
      </w:r>
      <w:proofErr w:type="spellEnd"/>
      <w:r w:rsidRPr="0074743B">
        <w:rPr>
          <w:noProof w:val="0"/>
          <w:lang w:val="en-GB"/>
        </w:rPr>
        <w:t xml:space="preserve">, </w:t>
      </w:r>
      <w:proofErr w:type="spellStart"/>
      <w:r w:rsidRPr="0074743B">
        <w:rPr>
          <w:noProof w:val="0"/>
          <w:lang w:val="en-GB"/>
        </w:rPr>
        <w:t>Lobmaier</w:t>
      </w:r>
      <w:proofErr w:type="spellEnd"/>
      <w:r w:rsidRPr="0074743B">
        <w:rPr>
          <w:noProof w:val="0"/>
          <w:lang w:val="en-GB"/>
        </w:rPr>
        <w:t xml:space="preserve">, &amp; </w:t>
      </w:r>
      <w:proofErr w:type="spellStart"/>
      <w:r w:rsidRPr="0074743B">
        <w:rPr>
          <w:noProof w:val="0"/>
          <w:lang w:val="en-GB"/>
        </w:rPr>
        <w:t>Collishaw</w:t>
      </w:r>
      <w:proofErr w:type="spellEnd"/>
      <w:r w:rsidRPr="0074743B">
        <w:rPr>
          <w:noProof w:val="0"/>
          <w:lang w:val="en-GB"/>
        </w:rPr>
        <w:t xml:space="preserve">, 2002; </w:t>
      </w:r>
      <w:proofErr w:type="spellStart"/>
      <w:r w:rsidRPr="0074743B">
        <w:rPr>
          <w:noProof w:val="0"/>
          <w:lang w:val="en-GB"/>
        </w:rPr>
        <w:t>Schwaninger</w:t>
      </w:r>
      <w:proofErr w:type="spellEnd"/>
      <w:r w:rsidR="009B0F25">
        <w:rPr>
          <w:noProof w:val="0"/>
          <w:lang w:val="en-GB"/>
        </w:rPr>
        <w:t>,</w:t>
      </w:r>
      <w:r w:rsidRPr="0074743B">
        <w:rPr>
          <w:noProof w:val="0"/>
          <w:lang w:val="en-GB"/>
        </w:rPr>
        <w:t xml:space="preserve"> </w:t>
      </w:r>
      <w:proofErr w:type="spellStart"/>
      <w:r w:rsidR="009B0F25" w:rsidRPr="0074743B">
        <w:rPr>
          <w:noProof w:val="0"/>
          <w:lang w:val="en-GB"/>
        </w:rPr>
        <w:t>Lobmaier</w:t>
      </w:r>
      <w:proofErr w:type="spellEnd"/>
      <w:r w:rsidR="009B0F25" w:rsidRPr="0074743B">
        <w:rPr>
          <w:noProof w:val="0"/>
          <w:lang w:val="en-GB"/>
        </w:rPr>
        <w:t xml:space="preserve">, </w:t>
      </w:r>
      <w:proofErr w:type="spellStart"/>
      <w:r w:rsidR="009B0F25" w:rsidRPr="0074743B">
        <w:rPr>
          <w:noProof w:val="0"/>
          <w:lang w:val="en-GB"/>
        </w:rPr>
        <w:t>Wallraven</w:t>
      </w:r>
      <w:proofErr w:type="spellEnd"/>
      <w:r w:rsidR="009B0F25" w:rsidRPr="0074743B">
        <w:rPr>
          <w:noProof w:val="0"/>
          <w:lang w:val="en-GB"/>
        </w:rPr>
        <w:t xml:space="preserve">, &amp; </w:t>
      </w:r>
      <w:proofErr w:type="spellStart"/>
      <w:r w:rsidR="009B0F25" w:rsidRPr="0074743B">
        <w:rPr>
          <w:noProof w:val="0"/>
          <w:lang w:val="en-GB"/>
        </w:rPr>
        <w:t>Collishaw</w:t>
      </w:r>
      <w:proofErr w:type="spellEnd"/>
      <w:r w:rsidRPr="0074743B">
        <w:rPr>
          <w:noProof w:val="0"/>
          <w:lang w:val="en-GB"/>
        </w:rPr>
        <w:t xml:space="preserve">, 2009). Scrambled faces contain detailed information about face parts but no cues about their spatial interrelationships. In blurred faces the detailed information about features is largely disrupted while saving configural information. </w:t>
      </w:r>
    </w:p>
    <w:p w:rsidR="00C2063E" w:rsidRPr="0074743B" w:rsidRDefault="00C2063E" w:rsidP="004F00AB">
      <w:pPr>
        <w:spacing w:line="480" w:lineRule="auto"/>
        <w:ind w:firstLine="426"/>
        <w:rPr>
          <w:noProof w:val="0"/>
          <w:lang w:val="en-GB"/>
        </w:rPr>
      </w:pPr>
      <w:r w:rsidRPr="0074743B">
        <w:rPr>
          <w:noProof w:val="0"/>
          <w:lang w:val="en-GB"/>
        </w:rPr>
        <w:t xml:space="preserve">Another approach that can be used to study face processing is the analysis of eye movements. </w:t>
      </w:r>
      <w:r w:rsidR="00884FE2" w:rsidRPr="0074743B">
        <w:rPr>
          <w:noProof w:val="0"/>
          <w:lang w:val="en-GB"/>
        </w:rPr>
        <w:t>Eye movements</w:t>
      </w:r>
      <w:r w:rsidRPr="0074743B">
        <w:rPr>
          <w:noProof w:val="0"/>
          <w:lang w:val="en-GB"/>
        </w:rPr>
        <w:t xml:space="preserve"> </w:t>
      </w:r>
      <w:r w:rsidR="004E468C" w:rsidRPr="0074743B">
        <w:rPr>
          <w:noProof w:val="0"/>
          <w:lang w:val="en-GB"/>
        </w:rPr>
        <w:t xml:space="preserve">reflect </w:t>
      </w:r>
      <w:r w:rsidR="00884FE2" w:rsidRPr="0074743B">
        <w:rPr>
          <w:noProof w:val="0"/>
          <w:lang w:val="en-GB"/>
        </w:rPr>
        <w:t>how</w:t>
      </w:r>
      <w:r w:rsidRPr="0074743B">
        <w:rPr>
          <w:noProof w:val="0"/>
          <w:lang w:val="en-GB"/>
        </w:rPr>
        <w:t xml:space="preserve"> overt attention </w:t>
      </w:r>
      <w:r w:rsidR="004E468C" w:rsidRPr="0074743B">
        <w:rPr>
          <w:noProof w:val="0"/>
          <w:lang w:val="en-GB"/>
        </w:rPr>
        <w:t>is strategically deployed to</w:t>
      </w:r>
      <w:r w:rsidRPr="0074743B">
        <w:rPr>
          <w:noProof w:val="0"/>
          <w:lang w:val="en-GB"/>
        </w:rPr>
        <w:t xml:space="preserve"> </w:t>
      </w:r>
      <w:r w:rsidR="004E468C" w:rsidRPr="0074743B">
        <w:rPr>
          <w:noProof w:val="0"/>
          <w:lang w:val="en-GB"/>
        </w:rPr>
        <w:t xml:space="preserve">select relevant information and can therefore shed light </w:t>
      </w:r>
      <w:r w:rsidR="00884FE2" w:rsidRPr="0074743B">
        <w:rPr>
          <w:noProof w:val="0"/>
          <w:lang w:val="en-GB"/>
        </w:rPr>
        <w:t xml:space="preserve">on </w:t>
      </w:r>
      <w:r w:rsidR="004E468C" w:rsidRPr="0074743B">
        <w:rPr>
          <w:noProof w:val="0"/>
          <w:lang w:val="en-GB"/>
        </w:rPr>
        <w:t>facial expressions processing</w:t>
      </w:r>
      <w:r w:rsidRPr="0074743B">
        <w:rPr>
          <w:noProof w:val="0"/>
          <w:lang w:val="en-GB"/>
        </w:rPr>
        <w:t>.</w:t>
      </w:r>
      <w:r w:rsidR="004E468C" w:rsidRPr="0074743B">
        <w:rPr>
          <w:noProof w:val="0"/>
          <w:lang w:val="en-GB"/>
        </w:rPr>
        <w:t xml:space="preserve"> For instance, Jack, </w:t>
      </w:r>
      <w:proofErr w:type="spellStart"/>
      <w:r w:rsidR="004E468C" w:rsidRPr="0074743B">
        <w:rPr>
          <w:noProof w:val="0"/>
          <w:lang w:val="en-GB"/>
        </w:rPr>
        <w:t>Blais</w:t>
      </w:r>
      <w:proofErr w:type="spellEnd"/>
      <w:r w:rsidR="004E468C" w:rsidRPr="0074743B">
        <w:rPr>
          <w:noProof w:val="0"/>
          <w:lang w:val="en-GB"/>
        </w:rPr>
        <w:t xml:space="preserve">, </w:t>
      </w:r>
      <w:proofErr w:type="spellStart"/>
      <w:r w:rsidR="004E468C" w:rsidRPr="0074743B">
        <w:rPr>
          <w:noProof w:val="0"/>
          <w:lang w:val="en-GB"/>
        </w:rPr>
        <w:t>Scheepers</w:t>
      </w:r>
      <w:proofErr w:type="spellEnd"/>
      <w:r w:rsidR="004E468C" w:rsidRPr="0074743B">
        <w:rPr>
          <w:noProof w:val="0"/>
          <w:lang w:val="en-GB"/>
        </w:rPr>
        <w:t xml:space="preserve">, </w:t>
      </w:r>
      <w:proofErr w:type="spellStart"/>
      <w:r w:rsidR="004E468C" w:rsidRPr="0074743B">
        <w:rPr>
          <w:noProof w:val="0"/>
          <w:lang w:val="en-GB"/>
        </w:rPr>
        <w:t>Schyns</w:t>
      </w:r>
      <w:proofErr w:type="spellEnd"/>
      <w:r w:rsidR="004E468C" w:rsidRPr="0074743B">
        <w:rPr>
          <w:noProof w:val="0"/>
          <w:lang w:val="en-GB"/>
        </w:rPr>
        <w:t xml:space="preserve">, and Caldara (2009) studied </w:t>
      </w:r>
      <w:r w:rsidR="00E26FFA" w:rsidRPr="0074743B">
        <w:rPr>
          <w:noProof w:val="0"/>
          <w:lang w:val="en-GB"/>
        </w:rPr>
        <w:t>eye movements to s</w:t>
      </w:r>
      <w:r w:rsidR="004E468C" w:rsidRPr="0074743B">
        <w:rPr>
          <w:noProof w:val="0"/>
          <w:lang w:val="en-GB"/>
        </w:rPr>
        <w:t xml:space="preserve">how </w:t>
      </w:r>
      <w:r w:rsidR="00E26FFA" w:rsidRPr="0074743B">
        <w:rPr>
          <w:noProof w:val="0"/>
          <w:lang w:val="en-GB"/>
        </w:rPr>
        <w:t>the influence of culture on</w:t>
      </w:r>
      <w:r w:rsidR="004E468C" w:rsidRPr="0074743B">
        <w:rPr>
          <w:noProof w:val="0"/>
          <w:lang w:val="en-GB"/>
        </w:rPr>
        <w:t xml:space="preserve"> </w:t>
      </w:r>
      <w:r w:rsidR="00E26FFA" w:rsidRPr="0074743B">
        <w:rPr>
          <w:noProof w:val="0"/>
          <w:lang w:val="en-GB"/>
        </w:rPr>
        <w:t>emotion recognition</w:t>
      </w:r>
      <w:r w:rsidR="004E468C" w:rsidRPr="0074743B">
        <w:rPr>
          <w:noProof w:val="0"/>
          <w:lang w:val="en-GB"/>
        </w:rPr>
        <w:t>.</w:t>
      </w:r>
      <w:r w:rsidR="00E26FFA" w:rsidRPr="0074743B">
        <w:rPr>
          <w:noProof w:val="0"/>
          <w:lang w:val="en-GB"/>
        </w:rPr>
        <w:t xml:space="preserve"> </w:t>
      </w:r>
      <w:r w:rsidR="00521A94" w:rsidRPr="0074743B">
        <w:rPr>
          <w:noProof w:val="0"/>
          <w:lang w:val="en-GB"/>
        </w:rPr>
        <w:t xml:space="preserve">They found that while Western observers distributed their fixations evenly across the faces, Eastern observers persistently looked at eyes. </w:t>
      </w:r>
    </w:p>
    <w:p w:rsidR="00684F8A" w:rsidRPr="0074743B" w:rsidRDefault="00884FE2" w:rsidP="00855535">
      <w:pPr>
        <w:spacing w:line="480" w:lineRule="auto"/>
        <w:ind w:firstLine="426"/>
        <w:rPr>
          <w:noProof w:val="0"/>
          <w:lang w:val="en-GB"/>
        </w:rPr>
      </w:pPr>
      <w:r w:rsidRPr="0074743B">
        <w:rPr>
          <w:noProof w:val="0"/>
          <w:lang w:val="en-GB"/>
        </w:rPr>
        <w:t>As mentioned above, less is known about the relative contribution of featural</w:t>
      </w:r>
      <w:r w:rsidR="00D64714" w:rsidRPr="0074743B">
        <w:rPr>
          <w:noProof w:val="0"/>
          <w:lang w:val="en-GB"/>
        </w:rPr>
        <w:t xml:space="preserve"> and configural information when</w:t>
      </w:r>
      <w:r w:rsidRPr="0074743B">
        <w:rPr>
          <w:noProof w:val="0"/>
          <w:lang w:val="en-GB"/>
        </w:rPr>
        <w:t xml:space="preserve"> processing emotional facial expressions. </w:t>
      </w:r>
      <w:r w:rsidR="00684F8A" w:rsidRPr="0074743B">
        <w:rPr>
          <w:noProof w:val="0"/>
          <w:lang w:val="en-GB"/>
        </w:rPr>
        <w:t>Some studies have addressed the role of configurations on emotion recognition by using upright and inverted stimuli (</w:t>
      </w:r>
      <w:proofErr w:type="spellStart"/>
      <w:r w:rsidR="00684F8A" w:rsidRPr="0074743B">
        <w:rPr>
          <w:noProof w:val="0"/>
          <w:lang w:val="en-GB"/>
        </w:rPr>
        <w:t>Derntl</w:t>
      </w:r>
      <w:proofErr w:type="spellEnd"/>
      <w:r w:rsidR="00684F8A" w:rsidRPr="0074743B">
        <w:rPr>
          <w:noProof w:val="0"/>
          <w:lang w:val="en-GB"/>
        </w:rPr>
        <w:t xml:space="preserve">, Seidel, </w:t>
      </w:r>
      <w:proofErr w:type="spellStart"/>
      <w:r w:rsidR="00684F8A" w:rsidRPr="0074743B">
        <w:rPr>
          <w:noProof w:val="0"/>
          <w:lang w:val="en-GB"/>
        </w:rPr>
        <w:t>Kainz</w:t>
      </w:r>
      <w:proofErr w:type="spellEnd"/>
      <w:r w:rsidR="005418B4">
        <w:rPr>
          <w:noProof w:val="0"/>
          <w:lang w:val="en-GB"/>
        </w:rPr>
        <w:t>,</w:t>
      </w:r>
      <w:r w:rsidR="00684F8A" w:rsidRPr="0074743B">
        <w:rPr>
          <w:noProof w:val="0"/>
          <w:lang w:val="en-GB"/>
        </w:rPr>
        <w:t xml:space="preserve"> &amp; Carbon, 2009; </w:t>
      </w:r>
      <w:proofErr w:type="spellStart"/>
      <w:r w:rsidR="00684F8A" w:rsidRPr="0074743B">
        <w:rPr>
          <w:noProof w:val="0"/>
          <w:lang w:val="en-GB"/>
        </w:rPr>
        <w:t>McKelvie</w:t>
      </w:r>
      <w:proofErr w:type="spellEnd"/>
      <w:r w:rsidR="00684F8A" w:rsidRPr="0074743B">
        <w:rPr>
          <w:noProof w:val="0"/>
          <w:lang w:val="en-GB"/>
        </w:rPr>
        <w:t xml:space="preserve">, 1995; </w:t>
      </w:r>
      <w:proofErr w:type="spellStart"/>
      <w:r w:rsidR="00684F8A" w:rsidRPr="0074743B">
        <w:rPr>
          <w:noProof w:val="0"/>
          <w:lang w:val="en-GB"/>
        </w:rPr>
        <w:t>Prkachin</w:t>
      </w:r>
      <w:proofErr w:type="spellEnd"/>
      <w:r w:rsidR="00684F8A" w:rsidRPr="0074743B">
        <w:rPr>
          <w:noProof w:val="0"/>
          <w:lang w:val="en-GB"/>
        </w:rPr>
        <w:t xml:space="preserve">, 2003). These </w:t>
      </w:r>
      <w:r w:rsidR="00684F8A" w:rsidRPr="0074743B">
        <w:rPr>
          <w:noProof w:val="0"/>
          <w:lang w:val="en-GB"/>
        </w:rPr>
        <w:lastRenderedPageBreak/>
        <w:t>studies found a general decrease in sensitivity when facial expressions were presented upside down, suggesting that configural information plays an important role in emotion recognition. The results</w:t>
      </w:r>
      <w:r w:rsidR="005418B4">
        <w:rPr>
          <w:noProof w:val="0"/>
          <w:lang w:val="en-GB"/>
        </w:rPr>
        <w:t>,</w:t>
      </w:r>
      <w:r w:rsidR="00684F8A" w:rsidRPr="0074743B">
        <w:rPr>
          <w:noProof w:val="0"/>
          <w:lang w:val="en-GB"/>
        </w:rPr>
        <w:t xml:space="preserve"> however</w:t>
      </w:r>
      <w:r w:rsidR="005418B4">
        <w:rPr>
          <w:noProof w:val="0"/>
          <w:lang w:val="en-GB"/>
        </w:rPr>
        <w:t>,</w:t>
      </w:r>
      <w:r w:rsidR="00684F8A" w:rsidRPr="0074743B">
        <w:rPr>
          <w:noProof w:val="0"/>
          <w:lang w:val="en-GB"/>
        </w:rPr>
        <w:t xml:space="preserve"> are rather heterogeneous with respect to the specific effect inversion can have on individual expressions. </w:t>
      </w:r>
    </w:p>
    <w:p w:rsidR="00684F8A" w:rsidRPr="0074743B" w:rsidRDefault="00684F8A" w:rsidP="00855535">
      <w:pPr>
        <w:spacing w:line="480" w:lineRule="auto"/>
        <w:ind w:firstLine="426"/>
        <w:rPr>
          <w:noProof w:val="0"/>
          <w:lang w:val="en-GB"/>
        </w:rPr>
      </w:pPr>
      <w:r w:rsidRPr="0074743B">
        <w:rPr>
          <w:noProof w:val="0"/>
          <w:lang w:val="en-GB"/>
        </w:rPr>
        <w:t>Calder</w:t>
      </w:r>
      <w:r w:rsidR="00615F40">
        <w:rPr>
          <w:noProof w:val="0"/>
          <w:lang w:val="en-GB"/>
        </w:rPr>
        <w:t>, Young, Keane, and Dean</w:t>
      </w:r>
      <w:r w:rsidRPr="0074743B">
        <w:rPr>
          <w:noProof w:val="0"/>
          <w:lang w:val="en-GB"/>
        </w:rPr>
        <w:t xml:space="preserve"> (2000) reported a composite face effect for emotion recognition. The composite effect </w:t>
      </w:r>
      <w:r w:rsidR="00356B54" w:rsidRPr="0074743B">
        <w:rPr>
          <w:noProof w:val="0"/>
          <w:lang w:val="en-GB"/>
        </w:rPr>
        <w:t>results from</w:t>
      </w:r>
      <w:r w:rsidRPr="0074743B">
        <w:rPr>
          <w:noProof w:val="0"/>
          <w:lang w:val="en-GB"/>
        </w:rPr>
        <w:t xml:space="preserve"> combining the top half of one face with the bottom half of another face</w:t>
      </w:r>
      <w:r w:rsidR="00356B54" w:rsidRPr="0074743B">
        <w:rPr>
          <w:noProof w:val="0"/>
          <w:lang w:val="en-GB"/>
        </w:rPr>
        <w:t>.</w:t>
      </w:r>
      <w:r w:rsidRPr="0074743B">
        <w:rPr>
          <w:noProof w:val="0"/>
          <w:lang w:val="en-GB"/>
        </w:rPr>
        <w:t xml:space="preserve"> </w:t>
      </w:r>
      <w:r w:rsidR="00356B54" w:rsidRPr="0074743B">
        <w:rPr>
          <w:noProof w:val="0"/>
          <w:lang w:val="en-GB"/>
        </w:rPr>
        <w:t>Emotion</w:t>
      </w:r>
      <w:r w:rsidRPr="0074743B">
        <w:rPr>
          <w:noProof w:val="0"/>
          <w:lang w:val="en-GB"/>
        </w:rPr>
        <w:t xml:space="preserve"> recognition is impaired </w:t>
      </w:r>
      <w:r w:rsidR="00356B54" w:rsidRPr="0074743B">
        <w:rPr>
          <w:noProof w:val="0"/>
          <w:lang w:val="en-GB"/>
        </w:rPr>
        <w:t xml:space="preserve">when the two halves are aligned and </w:t>
      </w:r>
      <w:r w:rsidR="00D64714" w:rsidRPr="0074743B">
        <w:rPr>
          <w:noProof w:val="0"/>
          <w:lang w:val="en-GB"/>
        </w:rPr>
        <w:t xml:space="preserve">is </w:t>
      </w:r>
      <w:r w:rsidR="00356B54" w:rsidRPr="0074743B">
        <w:rPr>
          <w:noProof w:val="0"/>
          <w:lang w:val="en-GB"/>
        </w:rPr>
        <w:t>improv</w:t>
      </w:r>
      <w:r w:rsidR="00D64714" w:rsidRPr="0074743B">
        <w:rPr>
          <w:noProof w:val="0"/>
          <w:lang w:val="en-GB"/>
        </w:rPr>
        <w:t>ed</w:t>
      </w:r>
      <w:r w:rsidRPr="0074743B">
        <w:rPr>
          <w:noProof w:val="0"/>
          <w:lang w:val="en-GB"/>
        </w:rPr>
        <w:t xml:space="preserve"> when the halves are misaligned (i.e.</w:t>
      </w:r>
      <w:r w:rsidR="005418B4">
        <w:rPr>
          <w:noProof w:val="0"/>
          <w:lang w:val="en-GB"/>
        </w:rPr>
        <w:t>,</w:t>
      </w:r>
      <w:r w:rsidRPr="0074743B">
        <w:rPr>
          <w:noProof w:val="0"/>
          <w:lang w:val="en-GB"/>
        </w:rPr>
        <w:t xml:space="preserve"> shifted sideways) (Young</w:t>
      </w:r>
      <w:r w:rsidR="00016892">
        <w:rPr>
          <w:noProof w:val="0"/>
          <w:lang w:val="en-GB"/>
        </w:rPr>
        <w:t xml:space="preserve"> et al.</w:t>
      </w:r>
      <w:r w:rsidRPr="0074743B">
        <w:rPr>
          <w:noProof w:val="0"/>
          <w:lang w:val="en-GB"/>
        </w:rPr>
        <w:t xml:space="preserve">, 1987). Calder et al. (2000) combined the top half of a face depicting one expression with the bottom half depicting another expression. The authors found that recognition performance when identifying the expression of one half was much faster when the two halves were misaligned than when they were aligned. The fact that the configuration of the new composite expression cannot be ignored provides further </w:t>
      </w:r>
      <w:r w:rsidR="00203EDC" w:rsidRPr="0074743B">
        <w:rPr>
          <w:noProof w:val="0"/>
          <w:lang w:val="en-GB"/>
        </w:rPr>
        <w:t xml:space="preserve">evidence </w:t>
      </w:r>
      <w:r w:rsidR="006E35C7" w:rsidRPr="0074743B">
        <w:rPr>
          <w:noProof w:val="0"/>
          <w:lang w:val="en-GB"/>
        </w:rPr>
        <w:t>that</w:t>
      </w:r>
      <w:r w:rsidRPr="0074743B">
        <w:rPr>
          <w:noProof w:val="0"/>
          <w:lang w:val="en-GB"/>
        </w:rPr>
        <w:t xml:space="preserve"> facial configurations </w:t>
      </w:r>
      <w:r w:rsidR="006E35C7" w:rsidRPr="0074743B">
        <w:rPr>
          <w:noProof w:val="0"/>
          <w:lang w:val="en-GB"/>
        </w:rPr>
        <w:t xml:space="preserve">are automatically drawn upon </w:t>
      </w:r>
      <w:r w:rsidR="00203EDC" w:rsidRPr="0074743B">
        <w:rPr>
          <w:noProof w:val="0"/>
          <w:lang w:val="en-GB"/>
        </w:rPr>
        <w:t xml:space="preserve">during </w:t>
      </w:r>
      <w:r w:rsidRPr="0074743B">
        <w:rPr>
          <w:noProof w:val="0"/>
          <w:lang w:val="en-GB"/>
        </w:rPr>
        <w:t xml:space="preserve">emotion recognition. </w:t>
      </w:r>
    </w:p>
    <w:p w:rsidR="00684F8A" w:rsidRPr="0074743B" w:rsidRDefault="00684F8A">
      <w:pPr>
        <w:spacing w:line="480" w:lineRule="auto"/>
        <w:ind w:firstLine="426"/>
        <w:rPr>
          <w:noProof w:val="0"/>
          <w:lang w:val="en-GB"/>
        </w:rPr>
      </w:pPr>
      <w:r w:rsidRPr="0074743B">
        <w:rPr>
          <w:noProof w:val="0"/>
          <w:lang w:val="en-GB"/>
        </w:rPr>
        <w:t xml:space="preserve">Other approaches have promoted the role of facial features. For instance, Ellison and </w:t>
      </w:r>
      <w:proofErr w:type="spellStart"/>
      <w:r w:rsidRPr="0074743B">
        <w:rPr>
          <w:noProof w:val="0"/>
          <w:lang w:val="en-GB"/>
        </w:rPr>
        <w:t>Massaro</w:t>
      </w:r>
      <w:proofErr w:type="spellEnd"/>
      <w:r w:rsidRPr="0074743B">
        <w:rPr>
          <w:noProof w:val="0"/>
          <w:lang w:val="en-GB"/>
        </w:rPr>
        <w:t xml:space="preserve"> (1997) and White (2000) proposed part-based models that combine the analysis of the features with their integration in subsequent steps of information processing. Furthermore, in some cases it is sufficient to see a single feature (e.g.</w:t>
      </w:r>
      <w:r w:rsidR="005418B4">
        <w:rPr>
          <w:noProof w:val="0"/>
          <w:lang w:val="en-GB"/>
        </w:rPr>
        <w:t>,</w:t>
      </w:r>
      <w:r w:rsidRPr="0074743B">
        <w:rPr>
          <w:noProof w:val="0"/>
          <w:lang w:val="en-GB"/>
        </w:rPr>
        <w:t xml:space="preserve"> a smiling mouth) to correctly guess the corresponding emotion (e.g.</w:t>
      </w:r>
      <w:r w:rsidR="00615F40">
        <w:rPr>
          <w:noProof w:val="0"/>
          <w:lang w:val="en-GB"/>
        </w:rPr>
        <w:t>,</w:t>
      </w:r>
      <w:r w:rsidRPr="0074743B">
        <w:rPr>
          <w:noProof w:val="0"/>
          <w:lang w:val="en-GB"/>
        </w:rPr>
        <w:t xml:space="preserve"> happiness) </w:t>
      </w:r>
      <w:r w:rsidR="00203EDC" w:rsidRPr="0074743B">
        <w:rPr>
          <w:noProof w:val="0"/>
          <w:lang w:val="en-GB"/>
        </w:rPr>
        <w:t xml:space="preserve">whereas </w:t>
      </w:r>
      <w:r w:rsidRPr="0074743B">
        <w:rPr>
          <w:noProof w:val="0"/>
          <w:lang w:val="en-GB"/>
        </w:rPr>
        <w:t xml:space="preserve">other </w:t>
      </w:r>
      <w:r w:rsidR="00203EDC" w:rsidRPr="0074743B">
        <w:rPr>
          <w:noProof w:val="0"/>
          <w:lang w:val="en-GB"/>
        </w:rPr>
        <w:t xml:space="preserve">parts </w:t>
      </w:r>
      <w:r w:rsidRPr="0074743B">
        <w:rPr>
          <w:noProof w:val="0"/>
          <w:lang w:val="en-GB"/>
        </w:rPr>
        <w:t>(e.g., eyes) play a secondary role (</w:t>
      </w:r>
      <w:proofErr w:type="spellStart"/>
      <w:r w:rsidRPr="0074743B">
        <w:rPr>
          <w:noProof w:val="0"/>
          <w:lang w:val="en-GB"/>
        </w:rPr>
        <w:t>Leppanen</w:t>
      </w:r>
      <w:proofErr w:type="spellEnd"/>
      <w:r w:rsidRPr="0074743B">
        <w:rPr>
          <w:noProof w:val="0"/>
          <w:lang w:val="en-GB"/>
        </w:rPr>
        <w:t xml:space="preserve"> &amp; </w:t>
      </w:r>
      <w:proofErr w:type="spellStart"/>
      <w:r w:rsidRPr="0074743B">
        <w:rPr>
          <w:noProof w:val="0"/>
          <w:lang w:val="en-GB"/>
        </w:rPr>
        <w:t>Hietanen</w:t>
      </w:r>
      <w:proofErr w:type="spellEnd"/>
      <w:r w:rsidRPr="0074743B">
        <w:rPr>
          <w:noProof w:val="0"/>
          <w:lang w:val="en-GB"/>
        </w:rPr>
        <w:t>, 2007). Yet another possibility is that facial emotional processing does not</w:t>
      </w:r>
      <w:r w:rsidR="005418B4">
        <w:rPr>
          <w:noProof w:val="0"/>
          <w:lang w:val="en-GB"/>
        </w:rPr>
        <w:t xml:space="preserve"> (or not exclusively)</w:t>
      </w:r>
      <w:r w:rsidRPr="0074743B">
        <w:rPr>
          <w:noProof w:val="0"/>
          <w:lang w:val="en-GB"/>
        </w:rPr>
        <w:t xml:space="preserve"> follow the featural and configural pathway (e.g., Lobmaier et al., 2008; </w:t>
      </w:r>
      <w:proofErr w:type="spellStart"/>
      <w:r w:rsidRPr="0074743B">
        <w:rPr>
          <w:noProof w:val="0"/>
          <w:lang w:val="en-GB"/>
        </w:rPr>
        <w:t>Rossion</w:t>
      </w:r>
      <w:proofErr w:type="spellEnd"/>
      <w:r w:rsidRPr="0074743B">
        <w:rPr>
          <w:noProof w:val="0"/>
          <w:lang w:val="en-GB"/>
        </w:rPr>
        <w:t xml:space="preserve"> et al., 2000) but instead is processed separately by a</w:t>
      </w:r>
      <w:r w:rsidR="009B4854">
        <w:rPr>
          <w:noProof w:val="0"/>
          <w:lang w:val="en-GB"/>
        </w:rPr>
        <w:t xml:space="preserve"> different</w:t>
      </w:r>
      <w:r w:rsidRPr="0074743B">
        <w:rPr>
          <w:noProof w:val="0"/>
          <w:lang w:val="en-GB"/>
        </w:rPr>
        <w:t xml:space="preserve"> emotion-specific mechanism. </w:t>
      </w:r>
      <w:r w:rsidR="005418B4">
        <w:rPr>
          <w:noProof w:val="0"/>
          <w:lang w:val="en-GB"/>
        </w:rPr>
        <w:t>In support of this hypothesis, a</w:t>
      </w:r>
      <w:r w:rsidR="005418B4" w:rsidRPr="0074743B">
        <w:rPr>
          <w:noProof w:val="0"/>
          <w:lang w:val="en-GB"/>
        </w:rPr>
        <w:t xml:space="preserve"> </w:t>
      </w:r>
      <w:r w:rsidRPr="0074743B">
        <w:rPr>
          <w:noProof w:val="0"/>
          <w:lang w:val="en-GB"/>
        </w:rPr>
        <w:t xml:space="preserve">case study by </w:t>
      </w:r>
      <w:proofErr w:type="spellStart"/>
      <w:r w:rsidRPr="0074743B">
        <w:rPr>
          <w:noProof w:val="0"/>
          <w:lang w:val="en-GB"/>
        </w:rPr>
        <w:t>Pegna</w:t>
      </w:r>
      <w:proofErr w:type="spellEnd"/>
      <w:r w:rsidRPr="0074743B">
        <w:rPr>
          <w:noProof w:val="0"/>
          <w:lang w:val="en-GB"/>
        </w:rPr>
        <w:t xml:space="preserve">, </w:t>
      </w:r>
      <w:proofErr w:type="spellStart"/>
      <w:r w:rsidRPr="0074743B">
        <w:rPr>
          <w:noProof w:val="0"/>
          <w:lang w:val="en-GB"/>
        </w:rPr>
        <w:t>Khateb</w:t>
      </w:r>
      <w:proofErr w:type="spellEnd"/>
      <w:r w:rsidRPr="0074743B">
        <w:rPr>
          <w:noProof w:val="0"/>
          <w:lang w:val="en-GB"/>
        </w:rPr>
        <w:t xml:space="preserve">, </w:t>
      </w:r>
      <w:proofErr w:type="spellStart"/>
      <w:r w:rsidRPr="0074743B">
        <w:rPr>
          <w:noProof w:val="0"/>
          <w:lang w:val="en-GB"/>
        </w:rPr>
        <w:t>Lazeyras</w:t>
      </w:r>
      <w:proofErr w:type="spellEnd"/>
      <w:r w:rsidR="005418B4">
        <w:rPr>
          <w:noProof w:val="0"/>
          <w:lang w:val="en-GB"/>
        </w:rPr>
        <w:t>,</w:t>
      </w:r>
      <w:r w:rsidRPr="0074743B">
        <w:rPr>
          <w:noProof w:val="0"/>
          <w:lang w:val="en-GB"/>
        </w:rPr>
        <w:t xml:space="preserve"> and </w:t>
      </w:r>
      <w:proofErr w:type="spellStart"/>
      <w:r w:rsidRPr="0074743B">
        <w:rPr>
          <w:noProof w:val="0"/>
          <w:lang w:val="en-GB"/>
        </w:rPr>
        <w:t>Seghier</w:t>
      </w:r>
      <w:proofErr w:type="spellEnd"/>
      <w:r w:rsidRPr="0074743B">
        <w:rPr>
          <w:noProof w:val="0"/>
          <w:lang w:val="en-GB"/>
        </w:rPr>
        <w:t xml:space="preserve"> (2005) </w:t>
      </w:r>
      <w:r w:rsidR="005418B4" w:rsidRPr="0074743B">
        <w:rPr>
          <w:noProof w:val="0"/>
          <w:lang w:val="en-GB"/>
        </w:rPr>
        <w:t>show</w:t>
      </w:r>
      <w:r w:rsidR="005418B4">
        <w:rPr>
          <w:noProof w:val="0"/>
          <w:lang w:val="en-GB"/>
        </w:rPr>
        <w:t>ed</w:t>
      </w:r>
      <w:r w:rsidR="005418B4" w:rsidRPr="0074743B">
        <w:rPr>
          <w:noProof w:val="0"/>
          <w:lang w:val="en-GB"/>
        </w:rPr>
        <w:t xml:space="preserve"> </w:t>
      </w:r>
      <w:r w:rsidRPr="0074743B">
        <w:rPr>
          <w:noProof w:val="0"/>
          <w:lang w:val="en-GB"/>
        </w:rPr>
        <w:t xml:space="preserve">that a cortically blind patient could correctly guess the expressed emotion of faces. Right amygdala was activated in this kind of </w:t>
      </w:r>
      <w:r w:rsidRPr="0074743B">
        <w:rPr>
          <w:noProof w:val="0"/>
          <w:lang w:val="en-GB"/>
        </w:rPr>
        <w:lastRenderedPageBreak/>
        <w:t xml:space="preserve">unconscious recognition without the involvement of brain areas </w:t>
      </w:r>
      <w:r w:rsidR="00521A94" w:rsidRPr="0074743B">
        <w:rPr>
          <w:noProof w:val="0"/>
          <w:lang w:val="en-GB"/>
        </w:rPr>
        <w:t xml:space="preserve">known to be </w:t>
      </w:r>
      <w:r w:rsidR="009B4854">
        <w:rPr>
          <w:noProof w:val="0"/>
          <w:lang w:val="en-GB"/>
        </w:rPr>
        <w:t>associat</w:t>
      </w:r>
      <w:r w:rsidR="009B4854" w:rsidRPr="0074743B">
        <w:rPr>
          <w:noProof w:val="0"/>
          <w:lang w:val="en-GB"/>
        </w:rPr>
        <w:t xml:space="preserve">ed </w:t>
      </w:r>
      <w:r w:rsidR="009B4854">
        <w:rPr>
          <w:noProof w:val="0"/>
          <w:lang w:val="en-GB"/>
        </w:rPr>
        <w:t>to</w:t>
      </w:r>
      <w:r w:rsidRPr="0074743B">
        <w:rPr>
          <w:noProof w:val="0"/>
          <w:lang w:val="en-GB"/>
        </w:rPr>
        <w:t xml:space="preserve"> featural and configural processing (Lobmaier et al., 2008).</w:t>
      </w:r>
      <w:r w:rsidR="009B4854">
        <w:rPr>
          <w:noProof w:val="0"/>
          <w:lang w:val="en-GB"/>
        </w:rPr>
        <w:t xml:space="preserve"> It is important to note, however, that </w:t>
      </w:r>
      <w:r w:rsidR="00133464">
        <w:rPr>
          <w:noProof w:val="0"/>
          <w:lang w:val="en-GB"/>
        </w:rPr>
        <w:t xml:space="preserve">the right amygdala might still </w:t>
      </w:r>
      <w:r w:rsidR="00AB03F6">
        <w:rPr>
          <w:noProof w:val="0"/>
          <w:lang w:val="en-GB"/>
        </w:rPr>
        <w:t>selectively</w:t>
      </w:r>
      <w:r w:rsidR="00133464">
        <w:rPr>
          <w:noProof w:val="0"/>
          <w:lang w:val="en-GB"/>
        </w:rPr>
        <w:t xml:space="preserve"> </w:t>
      </w:r>
      <w:r w:rsidR="00E16EC8">
        <w:rPr>
          <w:noProof w:val="0"/>
          <w:lang w:val="en-GB"/>
        </w:rPr>
        <w:t xml:space="preserve">process </w:t>
      </w:r>
      <w:r w:rsidR="00133464">
        <w:rPr>
          <w:noProof w:val="0"/>
          <w:lang w:val="en-GB"/>
        </w:rPr>
        <w:t>featural or configural</w:t>
      </w:r>
      <w:r w:rsidR="00AB03F6">
        <w:rPr>
          <w:noProof w:val="0"/>
          <w:lang w:val="en-GB"/>
        </w:rPr>
        <w:t xml:space="preserve"> information</w:t>
      </w:r>
      <w:r w:rsidR="009B4854">
        <w:rPr>
          <w:noProof w:val="0"/>
          <w:lang w:val="en-GB"/>
        </w:rPr>
        <w:t>.</w:t>
      </w:r>
    </w:p>
    <w:p w:rsidR="00684F8A" w:rsidRPr="0074743B" w:rsidRDefault="00684F8A">
      <w:pPr>
        <w:spacing w:line="480" w:lineRule="auto"/>
        <w:ind w:firstLine="426"/>
        <w:rPr>
          <w:noProof w:val="0"/>
          <w:lang w:val="en-GB"/>
        </w:rPr>
      </w:pPr>
      <w:r w:rsidRPr="0074743B">
        <w:rPr>
          <w:noProof w:val="0"/>
          <w:lang w:val="en-GB"/>
        </w:rPr>
        <w:t>In sum, previous evidence on the role facial features and configurations can play in emotion recognition is rather inconclusive. One reason could be the use of indirect methods, such as composite faces (Calder et al., 2000) or face inversion alone (</w:t>
      </w:r>
      <w:proofErr w:type="spellStart"/>
      <w:r w:rsidRPr="0074743B">
        <w:rPr>
          <w:noProof w:val="0"/>
          <w:lang w:val="en-GB"/>
        </w:rPr>
        <w:t>McKelvie</w:t>
      </w:r>
      <w:proofErr w:type="spellEnd"/>
      <w:r w:rsidRPr="0074743B">
        <w:rPr>
          <w:noProof w:val="0"/>
          <w:lang w:val="en-GB"/>
        </w:rPr>
        <w:t xml:space="preserve">, 1995; </w:t>
      </w:r>
      <w:proofErr w:type="spellStart"/>
      <w:r w:rsidRPr="0074743B">
        <w:rPr>
          <w:noProof w:val="0"/>
          <w:lang w:val="en-GB"/>
        </w:rPr>
        <w:t>Prkachin</w:t>
      </w:r>
      <w:proofErr w:type="spellEnd"/>
      <w:r w:rsidRPr="0074743B">
        <w:rPr>
          <w:noProof w:val="0"/>
          <w:lang w:val="en-GB"/>
        </w:rPr>
        <w:t xml:space="preserve">, 2003). Indeed, inverted and misaligned faces </w:t>
      </w:r>
      <w:r w:rsidR="00047DFD">
        <w:rPr>
          <w:noProof w:val="0"/>
          <w:lang w:val="en-GB"/>
        </w:rPr>
        <w:t>hamp</w:t>
      </w:r>
      <w:r w:rsidR="00E16EC8">
        <w:rPr>
          <w:noProof w:val="0"/>
          <w:lang w:val="en-GB"/>
        </w:rPr>
        <w:t>er</w:t>
      </w:r>
      <w:r w:rsidR="00047DFD" w:rsidRPr="0074743B">
        <w:rPr>
          <w:noProof w:val="0"/>
          <w:lang w:val="en-GB"/>
        </w:rPr>
        <w:t xml:space="preserve"> </w:t>
      </w:r>
      <w:r w:rsidRPr="0074743B">
        <w:rPr>
          <w:noProof w:val="0"/>
          <w:lang w:val="en-GB"/>
        </w:rPr>
        <w:t>configural processing, but some simple configural judgments (e.g.</w:t>
      </w:r>
      <w:r w:rsidR="005418B4">
        <w:rPr>
          <w:noProof w:val="0"/>
          <w:lang w:val="en-GB"/>
        </w:rPr>
        <w:t>,</w:t>
      </w:r>
      <w:r w:rsidRPr="0074743B">
        <w:rPr>
          <w:noProof w:val="0"/>
          <w:lang w:val="en-GB"/>
        </w:rPr>
        <w:t xml:space="preserve"> the distance between the eyes</w:t>
      </w:r>
      <w:r w:rsidR="008F6A52">
        <w:rPr>
          <w:noProof w:val="0"/>
          <w:lang w:val="en-GB"/>
        </w:rPr>
        <w:t>, horizontal distances</w:t>
      </w:r>
      <w:r w:rsidRPr="0074743B">
        <w:rPr>
          <w:noProof w:val="0"/>
          <w:lang w:val="en-GB"/>
        </w:rPr>
        <w:t>)</w:t>
      </w:r>
      <w:r w:rsidR="00B81588">
        <w:rPr>
          <w:noProof w:val="0"/>
          <w:lang w:val="en-GB"/>
        </w:rPr>
        <w:t>, although</w:t>
      </w:r>
      <w:r w:rsidR="00ED53B0">
        <w:rPr>
          <w:noProof w:val="0"/>
          <w:lang w:val="en-GB"/>
        </w:rPr>
        <w:t xml:space="preserve"> only a few</w:t>
      </w:r>
      <w:r w:rsidR="00B81588">
        <w:rPr>
          <w:noProof w:val="0"/>
          <w:lang w:val="en-GB"/>
        </w:rPr>
        <w:t>,</w:t>
      </w:r>
      <w:r w:rsidRPr="0074743B">
        <w:rPr>
          <w:noProof w:val="0"/>
          <w:lang w:val="en-GB"/>
        </w:rPr>
        <w:t xml:space="preserve"> might be unimpaired (Butler &amp; Harvey, 2005; </w:t>
      </w:r>
      <w:proofErr w:type="spellStart"/>
      <w:r w:rsidRPr="0074743B">
        <w:rPr>
          <w:noProof w:val="0"/>
          <w:lang w:val="en-GB"/>
        </w:rPr>
        <w:t>Sekuler</w:t>
      </w:r>
      <w:proofErr w:type="spellEnd"/>
      <w:r w:rsidR="00615F40">
        <w:rPr>
          <w:noProof w:val="0"/>
          <w:lang w:val="en-GB"/>
        </w:rPr>
        <w:t>,</w:t>
      </w:r>
      <w:r w:rsidR="00615F40" w:rsidRPr="00615F40">
        <w:rPr>
          <w:noProof w:val="0"/>
          <w:lang w:val="en-GB"/>
        </w:rPr>
        <w:t xml:space="preserve"> </w:t>
      </w:r>
      <w:r w:rsidR="00615F40">
        <w:rPr>
          <w:noProof w:val="0"/>
          <w:lang w:val="en-GB"/>
        </w:rPr>
        <w:t>Gaspar, Gold</w:t>
      </w:r>
      <w:r w:rsidR="00615F40" w:rsidRPr="00FA079E">
        <w:rPr>
          <w:noProof w:val="0"/>
          <w:lang w:val="en-GB"/>
        </w:rPr>
        <w:t>, &amp; Bennett</w:t>
      </w:r>
      <w:r w:rsidRPr="0074743B">
        <w:rPr>
          <w:noProof w:val="0"/>
          <w:lang w:val="en-GB"/>
        </w:rPr>
        <w:t>, 2004). In this study, we investigated the role of features and configurations in emotion processing by means of more direct methods which involve the use of scrambled and blurred emotional expressions (Experiment 1) and the analysis of participants’ eye movements (Experiment 2).</w:t>
      </w:r>
      <w:r w:rsidR="00D36159">
        <w:rPr>
          <w:noProof w:val="0"/>
          <w:lang w:val="en-GB"/>
        </w:rPr>
        <w:t xml:space="preserve"> In Experiment 1</w:t>
      </w:r>
      <w:r w:rsidR="00AD1BE2">
        <w:rPr>
          <w:noProof w:val="0"/>
          <w:lang w:val="en-GB"/>
        </w:rPr>
        <w:t xml:space="preserve"> the stimuli manipulations induced a processing strategy (i.e., featural or configural) whereas in Experiment 2 we analyzed natural processing strategies in response to emotional expressions.</w:t>
      </w:r>
    </w:p>
    <w:p w:rsidR="00684F8A" w:rsidRPr="0074743B" w:rsidRDefault="00684F8A" w:rsidP="00855535">
      <w:pPr>
        <w:spacing w:line="480" w:lineRule="auto"/>
        <w:outlineLvl w:val="0"/>
        <w:rPr>
          <w:b/>
          <w:noProof w:val="0"/>
          <w:sz w:val="32"/>
          <w:lang w:val="en-GB"/>
        </w:rPr>
      </w:pPr>
    </w:p>
    <w:p w:rsidR="00684F8A" w:rsidRPr="0074743B" w:rsidRDefault="00684F8A" w:rsidP="00855535">
      <w:pPr>
        <w:spacing w:line="480" w:lineRule="auto"/>
        <w:outlineLvl w:val="0"/>
        <w:rPr>
          <w:b/>
          <w:noProof w:val="0"/>
          <w:sz w:val="32"/>
          <w:lang w:val="en-GB"/>
        </w:rPr>
      </w:pPr>
      <w:r w:rsidRPr="0074743B">
        <w:rPr>
          <w:b/>
          <w:noProof w:val="0"/>
          <w:sz w:val="32"/>
          <w:lang w:val="en-GB"/>
        </w:rPr>
        <w:t>Experiment 1</w:t>
      </w:r>
    </w:p>
    <w:p w:rsidR="00684F8A" w:rsidRPr="0074743B" w:rsidRDefault="00D64714" w:rsidP="00855535">
      <w:pPr>
        <w:spacing w:line="480" w:lineRule="auto"/>
        <w:ind w:firstLine="426"/>
        <w:rPr>
          <w:noProof w:val="0"/>
          <w:lang w:val="en-GB"/>
        </w:rPr>
      </w:pPr>
      <w:r w:rsidRPr="0074743B">
        <w:rPr>
          <w:noProof w:val="0"/>
          <w:lang w:val="en-GB"/>
        </w:rPr>
        <w:t xml:space="preserve">In </w:t>
      </w:r>
      <w:r w:rsidR="00684F8A" w:rsidRPr="0074743B">
        <w:rPr>
          <w:noProof w:val="0"/>
          <w:lang w:val="en-GB"/>
        </w:rPr>
        <w:t>the present experiment we used scrambled (featural information) and blurred (configural information) faces to investigate the role of features and configurations in facial emotion recognition. This method has been previously used to investigate the relative contribution of featural and configural processing in identity recognition (</w:t>
      </w:r>
      <w:proofErr w:type="spellStart"/>
      <w:r w:rsidR="00684F8A" w:rsidRPr="0074743B">
        <w:rPr>
          <w:noProof w:val="0"/>
          <w:lang w:val="en-GB"/>
        </w:rPr>
        <w:t>Bombari</w:t>
      </w:r>
      <w:proofErr w:type="spellEnd"/>
      <w:r w:rsidR="008D3402">
        <w:rPr>
          <w:noProof w:val="0"/>
          <w:lang w:val="en-GB"/>
        </w:rPr>
        <w:t xml:space="preserve"> et al.,</w:t>
      </w:r>
      <w:r w:rsidR="00684F8A" w:rsidRPr="0074743B">
        <w:rPr>
          <w:noProof w:val="0"/>
          <w:lang w:val="en-GB"/>
        </w:rPr>
        <w:t xml:space="preserve"> 2009; </w:t>
      </w:r>
      <w:proofErr w:type="spellStart"/>
      <w:r w:rsidR="00684F8A" w:rsidRPr="0074743B">
        <w:rPr>
          <w:noProof w:val="0"/>
          <w:lang w:val="en-GB"/>
        </w:rPr>
        <w:t>Collishaw</w:t>
      </w:r>
      <w:proofErr w:type="spellEnd"/>
      <w:r w:rsidR="00684F8A" w:rsidRPr="0074743B">
        <w:rPr>
          <w:noProof w:val="0"/>
          <w:lang w:val="en-GB"/>
        </w:rPr>
        <w:t xml:space="preserve"> &amp; Hole, 2000; Lobmaier </w:t>
      </w:r>
      <w:r w:rsidR="005418B4">
        <w:rPr>
          <w:noProof w:val="0"/>
          <w:lang w:val="en-GB"/>
        </w:rPr>
        <w:t>&amp;</w:t>
      </w:r>
      <w:r w:rsidR="005418B4" w:rsidRPr="0074743B">
        <w:rPr>
          <w:noProof w:val="0"/>
          <w:lang w:val="en-GB"/>
        </w:rPr>
        <w:t xml:space="preserve"> </w:t>
      </w:r>
      <w:r w:rsidR="00684F8A" w:rsidRPr="0074743B">
        <w:rPr>
          <w:noProof w:val="0"/>
          <w:lang w:val="en-GB"/>
        </w:rPr>
        <w:t xml:space="preserve">Mast, 2007; </w:t>
      </w:r>
      <w:proofErr w:type="spellStart"/>
      <w:r w:rsidR="00684F8A" w:rsidRPr="0074743B">
        <w:rPr>
          <w:noProof w:val="0"/>
          <w:lang w:val="en-GB"/>
        </w:rPr>
        <w:t>Schwaninger</w:t>
      </w:r>
      <w:proofErr w:type="spellEnd"/>
      <w:r w:rsidR="008D3402">
        <w:rPr>
          <w:noProof w:val="0"/>
          <w:lang w:val="en-GB"/>
        </w:rPr>
        <w:t xml:space="preserve"> et al.</w:t>
      </w:r>
      <w:r w:rsidR="00684F8A" w:rsidRPr="0074743B">
        <w:rPr>
          <w:noProof w:val="0"/>
          <w:lang w:val="en-GB"/>
        </w:rPr>
        <w:t xml:space="preserve">, 2002; </w:t>
      </w:r>
      <w:proofErr w:type="spellStart"/>
      <w:r w:rsidR="00684F8A" w:rsidRPr="0074743B">
        <w:rPr>
          <w:noProof w:val="0"/>
          <w:lang w:val="en-GB"/>
        </w:rPr>
        <w:t>Schwaninger</w:t>
      </w:r>
      <w:proofErr w:type="spellEnd"/>
      <w:r w:rsidR="00684F8A" w:rsidRPr="0074743B">
        <w:rPr>
          <w:noProof w:val="0"/>
          <w:lang w:val="en-GB"/>
        </w:rPr>
        <w:t xml:space="preserve"> et al., 2009). This method is advantageous over </w:t>
      </w:r>
      <w:r w:rsidR="00EC0AE9" w:rsidRPr="0074743B">
        <w:rPr>
          <w:noProof w:val="0"/>
          <w:lang w:val="en-GB"/>
        </w:rPr>
        <w:t>the simple inversion of</w:t>
      </w:r>
      <w:r w:rsidR="00684F8A" w:rsidRPr="0074743B">
        <w:rPr>
          <w:noProof w:val="0"/>
          <w:lang w:val="en-GB"/>
        </w:rPr>
        <w:t xml:space="preserve"> faces or using composite faces in that featural and configural information can be manipulated independently (for an overview, see </w:t>
      </w:r>
      <w:proofErr w:type="spellStart"/>
      <w:r w:rsidR="00684F8A" w:rsidRPr="0074743B">
        <w:rPr>
          <w:noProof w:val="0"/>
          <w:lang w:val="en-GB"/>
        </w:rPr>
        <w:t>Rakover</w:t>
      </w:r>
      <w:proofErr w:type="spellEnd"/>
      <w:r w:rsidR="00684F8A" w:rsidRPr="0074743B">
        <w:rPr>
          <w:noProof w:val="0"/>
          <w:lang w:val="en-GB"/>
        </w:rPr>
        <w:t xml:space="preserve">, 2002). We combined the use of scrambled and </w:t>
      </w:r>
      <w:r w:rsidR="00684F8A" w:rsidRPr="0074743B">
        <w:rPr>
          <w:noProof w:val="0"/>
          <w:lang w:val="en-GB"/>
        </w:rPr>
        <w:lastRenderedPageBreak/>
        <w:t xml:space="preserve">blurred expressions with face inversion, thus enabling a clearer conclusion of the role of features and configurations in facial emotion recognition. We presented faces expressing four emotions (happiness, sadness, anger, and fear) in blurred, scrambled, and intact versions and we displayed them in upright and inverted orientation. Participants were asked to identify the emotion displayed. If expression recognition is based on featural processing, we expect to find higher accuracy for scrambled faces compared to blurred faces. Conversely, </w:t>
      </w:r>
      <w:r w:rsidRPr="0074743B">
        <w:rPr>
          <w:noProof w:val="0"/>
          <w:lang w:val="en-GB"/>
        </w:rPr>
        <w:t xml:space="preserve">if configural processing plays a predominant role in emotion recognition we expect to find higher accuracy for </w:t>
      </w:r>
      <w:r w:rsidR="00684F8A" w:rsidRPr="0074743B">
        <w:rPr>
          <w:noProof w:val="0"/>
          <w:lang w:val="en-GB"/>
        </w:rPr>
        <w:t xml:space="preserve">blurred expressions than </w:t>
      </w:r>
      <w:r w:rsidRPr="0074743B">
        <w:rPr>
          <w:noProof w:val="0"/>
          <w:lang w:val="en-GB"/>
        </w:rPr>
        <w:t xml:space="preserve">for </w:t>
      </w:r>
      <w:r w:rsidR="00684F8A" w:rsidRPr="0074743B">
        <w:rPr>
          <w:noProof w:val="0"/>
          <w:lang w:val="en-GB"/>
        </w:rPr>
        <w:t xml:space="preserve">scrambled </w:t>
      </w:r>
      <w:r w:rsidRPr="0074743B">
        <w:rPr>
          <w:noProof w:val="0"/>
          <w:lang w:val="en-GB"/>
        </w:rPr>
        <w:t xml:space="preserve">expressions. We would also expect that </w:t>
      </w:r>
      <w:r w:rsidR="00684F8A" w:rsidRPr="0074743B">
        <w:rPr>
          <w:noProof w:val="0"/>
          <w:lang w:val="en-GB"/>
        </w:rPr>
        <w:t xml:space="preserve">inversion </w:t>
      </w:r>
      <w:r w:rsidR="00274C2E">
        <w:rPr>
          <w:noProof w:val="0"/>
          <w:lang w:val="en-GB"/>
        </w:rPr>
        <w:t xml:space="preserve">would </w:t>
      </w:r>
      <w:r w:rsidR="00274C2E" w:rsidRPr="0074743B">
        <w:rPr>
          <w:noProof w:val="0"/>
          <w:lang w:val="en-GB"/>
        </w:rPr>
        <w:t>impair</w:t>
      </w:r>
      <w:r w:rsidR="00684F8A" w:rsidRPr="0074743B">
        <w:rPr>
          <w:noProof w:val="0"/>
          <w:lang w:val="en-GB"/>
        </w:rPr>
        <w:t xml:space="preserve"> expression recognition. As to the relative importance of featural and configural processing for different emotional expressions, we make the following predictions: A smile might be enough to recognize the expression of happiness, therefore we expect this expression to be processed in a more featural way and thus expect an advantage for scrambled faces over blurred faces (in line with </w:t>
      </w:r>
      <w:proofErr w:type="spellStart"/>
      <w:r w:rsidR="00684F8A" w:rsidRPr="0074743B">
        <w:rPr>
          <w:noProof w:val="0"/>
          <w:lang w:val="en-GB"/>
        </w:rPr>
        <w:t>Leppanen</w:t>
      </w:r>
      <w:proofErr w:type="spellEnd"/>
      <w:r w:rsidR="00684F8A" w:rsidRPr="0074743B">
        <w:rPr>
          <w:noProof w:val="0"/>
          <w:lang w:val="en-GB"/>
        </w:rPr>
        <w:t xml:space="preserve"> &amp; </w:t>
      </w:r>
      <w:proofErr w:type="spellStart"/>
      <w:r w:rsidR="00684F8A" w:rsidRPr="0074743B">
        <w:rPr>
          <w:noProof w:val="0"/>
          <w:lang w:val="en-GB"/>
        </w:rPr>
        <w:t>Hietanen</w:t>
      </w:r>
      <w:proofErr w:type="spellEnd"/>
      <w:r w:rsidR="00684F8A" w:rsidRPr="0074743B">
        <w:rPr>
          <w:noProof w:val="0"/>
          <w:lang w:val="en-GB"/>
        </w:rPr>
        <w:t>, 2007). Several studies showed that individuals who have difficulties to recognize fear due to brain damage, improve when instructed to focus on the eyes (</w:t>
      </w:r>
      <w:proofErr w:type="spellStart"/>
      <w:r w:rsidR="00684F8A" w:rsidRPr="0074743B">
        <w:rPr>
          <w:noProof w:val="0"/>
          <w:lang w:val="en-GB"/>
        </w:rPr>
        <w:t>Adolphs</w:t>
      </w:r>
      <w:proofErr w:type="spellEnd"/>
      <w:r w:rsidR="008D3402">
        <w:rPr>
          <w:noProof w:val="0"/>
          <w:lang w:val="en-GB"/>
        </w:rPr>
        <w:t xml:space="preserve"> et al.</w:t>
      </w:r>
      <w:r w:rsidR="00684F8A" w:rsidRPr="0074743B">
        <w:rPr>
          <w:noProof w:val="0"/>
          <w:lang w:val="en-GB"/>
        </w:rPr>
        <w:t>, 2005</w:t>
      </w:r>
      <w:r w:rsidR="005418B4">
        <w:rPr>
          <w:noProof w:val="0"/>
          <w:lang w:val="en-GB"/>
        </w:rPr>
        <w:t>;</w:t>
      </w:r>
      <w:r w:rsidR="00684F8A" w:rsidRPr="0074743B">
        <w:rPr>
          <w:noProof w:val="0"/>
          <w:lang w:val="en-GB"/>
        </w:rPr>
        <w:t xml:space="preserve"> </w:t>
      </w:r>
      <w:proofErr w:type="spellStart"/>
      <w:r w:rsidR="00684F8A" w:rsidRPr="0074743B">
        <w:rPr>
          <w:noProof w:val="0"/>
          <w:lang w:val="en-GB"/>
        </w:rPr>
        <w:t>Dadds</w:t>
      </w:r>
      <w:proofErr w:type="spellEnd"/>
      <w:r w:rsidR="008D3402">
        <w:rPr>
          <w:noProof w:val="0"/>
          <w:lang w:val="en-GB"/>
        </w:rPr>
        <w:t xml:space="preserve"> et al.</w:t>
      </w:r>
      <w:r w:rsidR="00684F8A" w:rsidRPr="0074743B">
        <w:rPr>
          <w:noProof w:val="0"/>
          <w:lang w:val="en-GB"/>
        </w:rPr>
        <w:t xml:space="preserve">, 2006). The </w:t>
      </w:r>
      <w:r w:rsidR="005140BE" w:rsidRPr="0074743B">
        <w:rPr>
          <w:noProof w:val="0"/>
          <w:lang w:val="en-GB"/>
        </w:rPr>
        <w:t>wide-open</w:t>
      </w:r>
      <w:r w:rsidR="00684F8A" w:rsidRPr="0074743B">
        <w:rPr>
          <w:noProof w:val="0"/>
          <w:lang w:val="en-GB"/>
        </w:rPr>
        <w:t xml:space="preserve"> eyes might therefore be a key feature for fear </w:t>
      </w:r>
      <w:r w:rsidR="005140BE" w:rsidRPr="0074743B">
        <w:rPr>
          <w:noProof w:val="0"/>
          <w:lang w:val="en-GB"/>
        </w:rPr>
        <w:t>recognition, which</w:t>
      </w:r>
      <w:r w:rsidR="00684F8A" w:rsidRPr="0074743B">
        <w:rPr>
          <w:noProof w:val="0"/>
          <w:lang w:val="en-GB"/>
        </w:rPr>
        <w:t xml:space="preserve"> is why we expect featural information to be particularly relevant for fear recognition. In expressions such as anger or sadness the emotion </w:t>
      </w:r>
      <w:r w:rsidR="00F94405">
        <w:rPr>
          <w:noProof w:val="0"/>
          <w:lang w:val="en-GB"/>
        </w:rPr>
        <w:t>might not</w:t>
      </w:r>
      <w:r w:rsidR="00F94405" w:rsidRPr="0074743B">
        <w:rPr>
          <w:noProof w:val="0"/>
          <w:lang w:val="en-GB"/>
        </w:rPr>
        <w:t xml:space="preserve"> </w:t>
      </w:r>
      <w:r w:rsidR="00684F8A" w:rsidRPr="0074743B">
        <w:rPr>
          <w:noProof w:val="0"/>
          <w:lang w:val="en-GB"/>
        </w:rPr>
        <w:t>be extracted simply by looking at one single feature</w:t>
      </w:r>
      <w:r w:rsidR="004F5276">
        <w:rPr>
          <w:noProof w:val="0"/>
          <w:lang w:val="en-GB"/>
        </w:rPr>
        <w:t xml:space="preserve"> (</w:t>
      </w:r>
      <w:r w:rsidR="004F5276" w:rsidRPr="0074743B">
        <w:rPr>
          <w:noProof w:val="0"/>
          <w:lang w:val="en-GB"/>
        </w:rPr>
        <w:t>Smith</w:t>
      </w:r>
      <w:r w:rsidR="00B32C5B">
        <w:rPr>
          <w:noProof w:val="0"/>
          <w:lang w:val="en-GB"/>
        </w:rPr>
        <w:t>,</w:t>
      </w:r>
      <w:r w:rsidR="004F5276" w:rsidRPr="0074743B">
        <w:rPr>
          <w:noProof w:val="0"/>
          <w:lang w:val="en-GB"/>
        </w:rPr>
        <w:t xml:space="preserve"> </w:t>
      </w:r>
      <w:r w:rsidR="00B32C5B">
        <w:rPr>
          <w:noProof w:val="0"/>
          <w:lang w:val="en-GB"/>
        </w:rPr>
        <w:t xml:space="preserve">Cottrell, </w:t>
      </w:r>
      <w:proofErr w:type="spellStart"/>
      <w:r w:rsidR="00B32C5B">
        <w:rPr>
          <w:noProof w:val="0"/>
          <w:lang w:val="en-GB"/>
        </w:rPr>
        <w:t>Gosselin</w:t>
      </w:r>
      <w:proofErr w:type="spellEnd"/>
      <w:r w:rsidR="00B32C5B">
        <w:rPr>
          <w:noProof w:val="0"/>
          <w:lang w:val="en-GB"/>
        </w:rPr>
        <w:t>, &amp;</w:t>
      </w:r>
      <w:r w:rsidR="00B32C5B" w:rsidRPr="0074743B">
        <w:rPr>
          <w:noProof w:val="0"/>
          <w:lang w:val="en-GB"/>
        </w:rPr>
        <w:t xml:space="preserve"> </w:t>
      </w:r>
      <w:proofErr w:type="spellStart"/>
      <w:r w:rsidR="00B32C5B" w:rsidRPr="0074743B">
        <w:rPr>
          <w:noProof w:val="0"/>
          <w:lang w:val="en-GB"/>
        </w:rPr>
        <w:t>Schyns</w:t>
      </w:r>
      <w:proofErr w:type="spellEnd"/>
      <w:r w:rsidR="004F5276" w:rsidRPr="0074743B">
        <w:rPr>
          <w:noProof w:val="0"/>
          <w:lang w:val="en-GB"/>
        </w:rPr>
        <w:t>, 2005</w:t>
      </w:r>
      <w:r w:rsidR="004F5276">
        <w:rPr>
          <w:noProof w:val="0"/>
          <w:lang w:val="en-GB"/>
        </w:rPr>
        <w:t>)</w:t>
      </w:r>
      <w:r w:rsidR="00684F8A" w:rsidRPr="0074743B">
        <w:rPr>
          <w:noProof w:val="0"/>
          <w:lang w:val="en-GB"/>
        </w:rPr>
        <w:t>. Hence</w:t>
      </w:r>
      <w:r w:rsidR="005418B4">
        <w:rPr>
          <w:noProof w:val="0"/>
          <w:lang w:val="en-GB"/>
        </w:rPr>
        <w:t>,</w:t>
      </w:r>
      <w:r w:rsidR="00684F8A" w:rsidRPr="0074743B">
        <w:rPr>
          <w:noProof w:val="0"/>
          <w:lang w:val="en-GB"/>
        </w:rPr>
        <w:t xml:space="preserve"> we predict that angry and sad faces are treated in a more </w:t>
      </w:r>
      <w:proofErr w:type="spellStart"/>
      <w:r w:rsidR="00684F8A" w:rsidRPr="0074743B">
        <w:rPr>
          <w:noProof w:val="0"/>
          <w:lang w:val="en-GB"/>
        </w:rPr>
        <w:t>configural</w:t>
      </w:r>
      <w:proofErr w:type="spellEnd"/>
      <w:r w:rsidR="00684F8A" w:rsidRPr="0074743B">
        <w:rPr>
          <w:noProof w:val="0"/>
          <w:lang w:val="en-GB"/>
        </w:rPr>
        <w:t xml:space="preserve"> way (</w:t>
      </w:r>
      <w:proofErr w:type="spellStart"/>
      <w:r w:rsidR="00684F8A" w:rsidRPr="0074743B">
        <w:rPr>
          <w:noProof w:val="0"/>
          <w:lang w:val="en-GB"/>
        </w:rPr>
        <w:t>McKelvie</w:t>
      </w:r>
      <w:proofErr w:type="spellEnd"/>
      <w:r w:rsidR="00684F8A" w:rsidRPr="0074743B">
        <w:rPr>
          <w:noProof w:val="0"/>
          <w:lang w:val="en-GB"/>
        </w:rPr>
        <w:t xml:space="preserve">, 1995; </w:t>
      </w:r>
      <w:proofErr w:type="spellStart"/>
      <w:r w:rsidR="00684F8A" w:rsidRPr="0074743B">
        <w:rPr>
          <w:noProof w:val="0"/>
          <w:lang w:val="en-GB"/>
        </w:rPr>
        <w:t>Prkachin</w:t>
      </w:r>
      <w:proofErr w:type="spellEnd"/>
      <w:r w:rsidR="00684F8A" w:rsidRPr="0074743B">
        <w:rPr>
          <w:noProof w:val="0"/>
          <w:lang w:val="en-GB"/>
        </w:rPr>
        <w:t>, 2003)</w:t>
      </w:r>
      <w:r w:rsidR="009310BB" w:rsidRPr="0074743B">
        <w:rPr>
          <w:noProof w:val="0"/>
          <w:lang w:val="en-GB"/>
        </w:rPr>
        <w:t>,</w:t>
      </w:r>
      <w:r w:rsidR="00684F8A" w:rsidRPr="0074743B">
        <w:rPr>
          <w:noProof w:val="0"/>
          <w:lang w:val="en-GB"/>
        </w:rPr>
        <w:t xml:space="preserve"> which </w:t>
      </w:r>
      <w:r w:rsidR="00743633" w:rsidRPr="0074743B">
        <w:rPr>
          <w:noProof w:val="0"/>
          <w:lang w:val="en-GB"/>
        </w:rPr>
        <w:t xml:space="preserve">may </w:t>
      </w:r>
      <w:r w:rsidR="00684F8A" w:rsidRPr="0074743B">
        <w:rPr>
          <w:noProof w:val="0"/>
          <w:lang w:val="en-GB"/>
        </w:rPr>
        <w:t>be</w:t>
      </w:r>
      <w:r w:rsidR="00743633" w:rsidRPr="0074743B">
        <w:rPr>
          <w:noProof w:val="0"/>
          <w:lang w:val="en-GB"/>
        </w:rPr>
        <w:t>come</w:t>
      </w:r>
      <w:r w:rsidR="00684F8A" w:rsidRPr="0074743B">
        <w:rPr>
          <w:noProof w:val="0"/>
          <w:lang w:val="en-GB"/>
        </w:rPr>
        <w:t xml:space="preserve"> evident in an advantage for blurred expressions. </w:t>
      </w:r>
    </w:p>
    <w:p w:rsidR="00684F8A" w:rsidRPr="0074743B" w:rsidRDefault="00684F8A">
      <w:pPr>
        <w:spacing w:line="480" w:lineRule="auto"/>
        <w:rPr>
          <w:noProof w:val="0"/>
          <w:lang w:val="en-GB"/>
        </w:rPr>
      </w:pPr>
    </w:p>
    <w:p w:rsidR="00684F8A" w:rsidRPr="0074743B" w:rsidRDefault="00684F8A">
      <w:pPr>
        <w:spacing w:line="480" w:lineRule="auto"/>
        <w:outlineLvl w:val="0"/>
        <w:rPr>
          <w:b/>
          <w:noProof w:val="0"/>
          <w:sz w:val="32"/>
          <w:lang w:val="en-GB"/>
        </w:rPr>
      </w:pPr>
      <w:r w:rsidRPr="0074743B">
        <w:rPr>
          <w:b/>
          <w:noProof w:val="0"/>
          <w:sz w:val="32"/>
          <w:lang w:val="en-GB"/>
        </w:rPr>
        <w:t>Method</w:t>
      </w:r>
    </w:p>
    <w:p w:rsidR="00684F8A" w:rsidRPr="0074743B" w:rsidRDefault="00684F8A">
      <w:pPr>
        <w:spacing w:line="480" w:lineRule="auto"/>
        <w:ind w:firstLine="426"/>
        <w:rPr>
          <w:noProof w:val="0"/>
          <w:lang w:val="en-GB"/>
        </w:rPr>
      </w:pPr>
      <w:r w:rsidRPr="0074743B">
        <w:rPr>
          <w:i/>
          <w:noProof w:val="0"/>
          <w:lang w:val="en-GB"/>
        </w:rPr>
        <w:t>Participants</w:t>
      </w:r>
      <w:r w:rsidRPr="0074743B">
        <w:rPr>
          <w:noProof w:val="0"/>
          <w:lang w:val="en-GB"/>
        </w:rPr>
        <w:t>.</w:t>
      </w:r>
      <w:r w:rsidRPr="0074743B">
        <w:rPr>
          <w:noProof w:val="0"/>
          <w:lang w:val="en-GB"/>
        </w:rPr>
        <w:tab/>
        <w:t>Twenty-four participants (18 female, 6 male) ranging in age between 22 and 33 years (</w:t>
      </w:r>
      <w:r w:rsidRPr="0074743B">
        <w:rPr>
          <w:i/>
          <w:noProof w:val="0"/>
          <w:lang w:val="en-GB"/>
        </w:rPr>
        <w:t>M</w:t>
      </w:r>
      <w:r w:rsidRPr="0074743B">
        <w:rPr>
          <w:noProof w:val="0"/>
          <w:lang w:val="en-GB"/>
        </w:rPr>
        <w:t xml:space="preserve"> = 25.12, </w:t>
      </w:r>
      <w:r w:rsidRPr="0074743B">
        <w:rPr>
          <w:i/>
          <w:noProof w:val="0"/>
          <w:lang w:val="en-GB"/>
        </w:rPr>
        <w:t>SD</w:t>
      </w:r>
      <w:r w:rsidRPr="0074743B">
        <w:rPr>
          <w:noProof w:val="0"/>
          <w:lang w:val="en-GB"/>
        </w:rPr>
        <w:t xml:space="preserve"> = 2.89) took part in return for payment (20 CHF). All </w:t>
      </w:r>
      <w:r w:rsidRPr="0074743B">
        <w:rPr>
          <w:noProof w:val="0"/>
          <w:lang w:val="en-GB"/>
        </w:rPr>
        <w:lastRenderedPageBreak/>
        <w:t xml:space="preserve">reported normal or corrected-to-normal vision and all provided informed consent. They were naive regarding the purpose of the experiment and were treated according to the declaration of Helsinki. </w:t>
      </w:r>
    </w:p>
    <w:p w:rsidR="00684F8A" w:rsidRPr="0074743B" w:rsidRDefault="00684F8A">
      <w:pPr>
        <w:spacing w:line="480" w:lineRule="auto"/>
        <w:outlineLvl w:val="0"/>
        <w:rPr>
          <w:i/>
          <w:noProof w:val="0"/>
          <w:lang w:val="en-GB"/>
        </w:rPr>
      </w:pPr>
    </w:p>
    <w:p w:rsidR="00684F8A" w:rsidRPr="0074743B" w:rsidRDefault="00684F8A" w:rsidP="003C222E">
      <w:pPr>
        <w:spacing w:line="480" w:lineRule="auto"/>
        <w:ind w:firstLine="426"/>
        <w:rPr>
          <w:noProof w:val="0"/>
          <w:lang w:val="en-GB"/>
        </w:rPr>
      </w:pPr>
      <w:r w:rsidRPr="0074743B">
        <w:rPr>
          <w:i/>
          <w:noProof w:val="0"/>
          <w:lang w:val="en-GB"/>
        </w:rPr>
        <w:t>Stimuli.</w:t>
      </w:r>
      <w:r w:rsidRPr="0074743B">
        <w:rPr>
          <w:noProof w:val="0"/>
          <w:lang w:val="en-GB"/>
        </w:rPr>
        <w:tab/>
        <w:t xml:space="preserve">The stimulus faces were modified versions of the Adult Facial Expressions set of the Diagnostic Analysis of Nonverbal Accuracy 2 </w:t>
      </w:r>
      <w:r w:rsidR="00476C0D" w:rsidRPr="0074743B">
        <w:rPr>
          <w:noProof w:val="0"/>
          <w:lang w:val="en-GB"/>
        </w:rPr>
        <w:fldChar w:fldCharType="begin"/>
      </w:r>
      <w:r w:rsidRPr="0074743B">
        <w:rPr>
          <w:noProof w:val="0"/>
          <w:lang w:val="en-GB"/>
        </w:rPr>
        <w:instrText xml:space="preserve"> ADDIN EN.CITE &lt;EndNote&gt;&lt;Cite&gt;&lt;Author&gt;Nowicki&lt;/Author&gt;&lt;Year&gt;1994&lt;/Year&gt;&lt;RecNum&gt;758&lt;/RecNum&gt;&lt;Prefix&gt;DANVA 2: &lt;/Prefix&gt;&lt;record&gt;&lt;rec-number&gt;758&lt;/rec-number&gt;&lt;foreign-keys&gt;&lt;key app='EN' db-id='pwx909dro202xjer9f5x0dvzr95er5ftwa02'&gt;758&lt;/key&gt;&lt;/foreign-keys&gt;&lt;ref-type name='Journal Article'&gt;17&lt;/ref-type&gt;&lt;contributors&gt;&lt;authors&gt;&lt;author&gt;Nowicki, S., Jr.&lt;/author&gt;&lt;author&gt;Duke, M. P.&lt;/author&gt;&lt;/authors&gt;&lt;/contributors&gt;&lt;titles&gt;&lt;title&gt;Individual differences in the nonverbal communication of affect: The Diagnostic Analysis of Nonverbal Accuracy Scale&lt;/title&gt;&lt;secondary-title&gt;Journal of Nonverbal Behavior&lt;/secondary-title&gt;&lt;/titles&gt;&lt;pages&gt;9-35&lt;/pages&gt;&lt;volume&gt;18&lt;/volume&gt;&lt;dates&gt;&lt;year&gt;1994&lt;/year&gt;&lt;/dates&gt;&lt;call-num&gt;14012&lt;/call-num&gt;&lt;urls&gt;&lt;/urls&gt;&lt;/record&gt;&lt;/Cite&gt;&lt;/EndNote&gt;</w:instrText>
      </w:r>
      <w:r w:rsidR="00476C0D" w:rsidRPr="0074743B">
        <w:rPr>
          <w:noProof w:val="0"/>
          <w:lang w:val="en-GB"/>
        </w:rPr>
        <w:fldChar w:fldCharType="separate"/>
      </w:r>
      <w:r w:rsidRPr="0074743B">
        <w:rPr>
          <w:noProof w:val="0"/>
          <w:lang w:val="en-GB"/>
        </w:rPr>
        <w:t>(DANVA 2-AF: Nowicki &amp; Duke, 1994)</w:t>
      </w:r>
      <w:r w:rsidR="00476C0D" w:rsidRPr="0074743B">
        <w:rPr>
          <w:noProof w:val="0"/>
          <w:lang w:val="en-GB"/>
        </w:rPr>
        <w:fldChar w:fldCharType="end"/>
      </w:r>
      <w:r w:rsidRPr="0074743B">
        <w:rPr>
          <w:noProof w:val="0"/>
          <w:lang w:val="en-GB"/>
        </w:rPr>
        <w:t>. This set contains 24 intact faces expressing four different emotions (anger, fear, happiness, sadness) by different male and female individuals. The internal consistency for these expressions is high (</w:t>
      </w:r>
      <w:r w:rsidRPr="0074743B">
        <w:rPr>
          <w:i/>
          <w:noProof w:val="0"/>
          <w:lang w:val="en-GB"/>
        </w:rPr>
        <w:t>alpha</w:t>
      </w:r>
      <w:r w:rsidRPr="0074743B">
        <w:rPr>
          <w:noProof w:val="0"/>
          <w:lang w:val="en-GB"/>
        </w:rPr>
        <w:t xml:space="preserve"> = .75). By modifying the original DANVA2 faces we obtained 24 intact, 24 blurred, and 24 scrambled faces (see Fig. 1). For intact stimuli all background information including hair and clothing was eliminated using the elliptic tool in Adobe Photoshop CS2. Scrambled faces were obtained from intact faces by cutting out right and left eye</w:t>
      </w:r>
      <w:r w:rsidR="00A92C30" w:rsidRPr="0074743B">
        <w:rPr>
          <w:noProof w:val="0"/>
          <w:lang w:val="en-GB"/>
        </w:rPr>
        <w:t xml:space="preserve"> regions</w:t>
      </w:r>
      <w:r w:rsidR="005140BE" w:rsidRPr="0074743B">
        <w:rPr>
          <w:noProof w:val="0"/>
          <w:lang w:val="en-GB"/>
        </w:rPr>
        <w:t xml:space="preserve"> (</w:t>
      </w:r>
      <w:r w:rsidR="00A92C30" w:rsidRPr="0074743B">
        <w:rPr>
          <w:noProof w:val="0"/>
          <w:lang w:val="en-GB"/>
        </w:rPr>
        <w:t>including the eyebrows</w:t>
      </w:r>
      <w:r w:rsidR="005140BE" w:rsidRPr="0074743B">
        <w:rPr>
          <w:noProof w:val="0"/>
          <w:lang w:val="en-GB"/>
        </w:rPr>
        <w:t>)</w:t>
      </w:r>
      <w:r w:rsidRPr="0074743B">
        <w:rPr>
          <w:noProof w:val="0"/>
          <w:lang w:val="en-GB"/>
        </w:rPr>
        <w:t>, nose and mouth</w:t>
      </w:r>
      <w:r w:rsidR="00A92C30" w:rsidRPr="0074743B">
        <w:rPr>
          <w:noProof w:val="0"/>
          <w:lang w:val="en-GB"/>
        </w:rPr>
        <w:t>.</w:t>
      </w:r>
      <w:r w:rsidRPr="0074743B">
        <w:rPr>
          <w:noProof w:val="0"/>
          <w:lang w:val="en-GB"/>
        </w:rPr>
        <w:t xml:space="preserve"> </w:t>
      </w:r>
      <w:r w:rsidR="00A92C30" w:rsidRPr="0074743B">
        <w:rPr>
          <w:noProof w:val="0"/>
          <w:lang w:val="en-GB"/>
        </w:rPr>
        <w:t>These four parts were placed</w:t>
      </w:r>
      <w:r w:rsidRPr="0074743B">
        <w:rPr>
          <w:noProof w:val="0"/>
          <w:lang w:val="en-GB"/>
        </w:rPr>
        <w:t xml:space="preserve"> on a black background in a non-natural position (e.g., the nose above the right eye and the mouth next to the left eye), but their orientation</w:t>
      </w:r>
      <w:r w:rsidR="00A92C30" w:rsidRPr="0074743B">
        <w:rPr>
          <w:noProof w:val="0"/>
          <w:lang w:val="en-GB"/>
        </w:rPr>
        <w:t xml:space="preserve"> was not changed</w:t>
      </w:r>
      <w:r w:rsidRPr="0074743B">
        <w:rPr>
          <w:noProof w:val="0"/>
          <w:lang w:val="en-GB"/>
        </w:rPr>
        <w:t xml:space="preserve">. Four different versions of scrambled expressions were created for each face identity and one of these versions was selected </w:t>
      </w:r>
      <w:r w:rsidR="002A5772" w:rsidRPr="0074743B">
        <w:rPr>
          <w:noProof w:val="0"/>
          <w:lang w:val="en-GB"/>
        </w:rPr>
        <w:t>randomly for</w:t>
      </w:r>
      <w:r w:rsidRPr="0074743B">
        <w:rPr>
          <w:noProof w:val="0"/>
          <w:lang w:val="en-GB"/>
        </w:rPr>
        <w:t xml:space="preserve"> the experiment. Blurred versions were created from the intact faces in two steps: we first discarded colour information, because it was crucial that our stimuli were as purely configural as possible. </w:t>
      </w:r>
      <w:r w:rsidR="005140BE" w:rsidRPr="0074743B">
        <w:rPr>
          <w:noProof w:val="0"/>
          <w:lang w:val="en-GB"/>
        </w:rPr>
        <w:t>Since c</w:t>
      </w:r>
      <w:r w:rsidR="005E03CC" w:rsidRPr="0074743B">
        <w:rPr>
          <w:noProof w:val="0"/>
          <w:lang w:val="en-GB"/>
        </w:rPr>
        <w:t>olour does not contain any spatial information</w:t>
      </w:r>
      <w:r w:rsidR="005140BE" w:rsidRPr="0074743B">
        <w:rPr>
          <w:noProof w:val="0"/>
          <w:lang w:val="en-GB"/>
        </w:rPr>
        <w:t xml:space="preserve">, we discarded all colour information from our </w:t>
      </w:r>
      <w:proofErr w:type="spellStart"/>
      <w:r w:rsidR="005140BE" w:rsidRPr="0074743B">
        <w:rPr>
          <w:noProof w:val="0"/>
          <w:lang w:val="en-GB"/>
        </w:rPr>
        <w:t>configural</w:t>
      </w:r>
      <w:proofErr w:type="spellEnd"/>
      <w:r w:rsidR="005140BE" w:rsidRPr="0074743B">
        <w:rPr>
          <w:noProof w:val="0"/>
          <w:lang w:val="en-GB"/>
        </w:rPr>
        <w:t xml:space="preserve"> stimuli </w:t>
      </w:r>
      <w:r w:rsidRPr="0074743B">
        <w:rPr>
          <w:noProof w:val="0"/>
          <w:lang w:val="en-GB"/>
        </w:rPr>
        <w:t>(</w:t>
      </w:r>
      <w:r w:rsidR="005140BE" w:rsidRPr="0074743B">
        <w:rPr>
          <w:noProof w:val="0"/>
          <w:lang w:val="en-GB"/>
        </w:rPr>
        <w:t>cf</w:t>
      </w:r>
      <w:r w:rsidRPr="0074743B">
        <w:rPr>
          <w:noProof w:val="0"/>
          <w:lang w:val="en-GB"/>
        </w:rPr>
        <w:t xml:space="preserve">., </w:t>
      </w:r>
      <w:proofErr w:type="spellStart"/>
      <w:r w:rsidRPr="0074743B">
        <w:rPr>
          <w:noProof w:val="0"/>
          <w:lang w:val="en-GB"/>
        </w:rPr>
        <w:t>Bombari</w:t>
      </w:r>
      <w:proofErr w:type="spellEnd"/>
      <w:r w:rsidRPr="0074743B">
        <w:rPr>
          <w:noProof w:val="0"/>
          <w:lang w:val="en-GB"/>
        </w:rPr>
        <w:t xml:space="preserve"> et al.</w:t>
      </w:r>
      <w:r w:rsidR="005418B4">
        <w:rPr>
          <w:noProof w:val="0"/>
          <w:lang w:val="en-GB"/>
        </w:rPr>
        <w:t>,</w:t>
      </w:r>
      <w:r w:rsidRPr="0074743B">
        <w:rPr>
          <w:noProof w:val="0"/>
          <w:lang w:val="en-GB"/>
        </w:rPr>
        <w:t xml:space="preserve"> 2009</w:t>
      </w:r>
      <w:r w:rsidR="008D3402">
        <w:rPr>
          <w:noProof w:val="0"/>
          <w:lang w:val="en-GB"/>
        </w:rPr>
        <w:t xml:space="preserve">; </w:t>
      </w:r>
      <w:proofErr w:type="spellStart"/>
      <w:r w:rsidR="008D3402" w:rsidRPr="0074743B">
        <w:rPr>
          <w:noProof w:val="0"/>
          <w:lang w:val="en-GB"/>
        </w:rPr>
        <w:t>Lobmaier</w:t>
      </w:r>
      <w:proofErr w:type="spellEnd"/>
      <w:r w:rsidR="008D3402" w:rsidRPr="0074743B">
        <w:rPr>
          <w:noProof w:val="0"/>
          <w:lang w:val="en-GB"/>
        </w:rPr>
        <w:t xml:space="preserve"> &amp; Mast, 2007;</w:t>
      </w:r>
      <w:r w:rsidR="008D3402">
        <w:rPr>
          <w:noProof w:val="0"/>
          <w:lang w:val="en-GB"/>
        </w:rPr>
        <w:t xml:space="preserve"> </w:t>
      </w:r>
      <w:proofErr w:type="spellStart"/>
      <w:r w:rsidR="008D3402" w:rsidRPr="0074743B">
        <w:rPr>
          <w:noProof w:val="0"/>
          <w:lang w:val="en-GB"/>
        </w:rPr>
        <w:t>Schwaninger</w:t>
      </w:r>
      <w:proofErr w:type="spellEnd"/>
      <w:r w:rsidR="008D3402" w:rsidRPr="0074743B">
        <w:rPr>
          <w:noProof w:val="0"/>
          <w:lang w:val="en-GB"/>
        </w:rPr>
        <w:t xml:space="preserve"> et al.</w:t>
      </w:r>
      <w:r w:rsidR="008D3402">
        <w:rPr>
          <w:noProof w:val="0"/>
          <w:lang w:val="en-GB"/>
        </w:rPr>
        <w:t>,</w:t>
      </w:r>
      <w:r w:rsidR="008D3402" w:rsidRPr="0074743B">
        <w:rPr>
          <w:noProof w:val="0"/>
          <w:lang w:val="en-GB"/>
        </w:rPr>
        <w:t xml:space="preserve"> 2002</w:t>
      </w:r>
      <w:r w:rsidRPr="0074743B">
        <w:rPr>
          <w:noProof w:val="0"/>
          <w:lang w:val="en-GB"/>
        </w:rPr>
        <w:t>)</w:t>
      </w:r>
      <w:r w:rsidR="003C222E" w:rsidRPr="0074743B">
        <w:rPr>
          <w:noProof w:val="0"/>
          <w:lang w:val="en-GB"/>
        </w:rPr>
        <w:t>.</w:t>
      </w:r>
      <w:r w:rsidRPr="0074743B">
        <w:rPr>
          <w:noProof w:val="0"/>
          <w:lang w:val="en-GB"/>
        </w:rPr>
        <w:t xml:space="preserve"> In a second step we applied a Gaussian filter using a radius of 15 pixels</w:t>
      </w:r>
      <w:r w:rsidR="003C222E" w:rsidRPr="0074743B">
        <w:rPr>
          <w:noProof w:val="0"/>
          <w:lang w:val="en-GB"/>
        </w:rPr>
        <w:t>, resulting in images low-pass filtered at approximately 6.5 cycles per face.</w:t>
      </w:r>
      <w:r w:rsidRPr="0074743B">
        <w:rPr>
          <w:noProof w:val="0"/>
          <w:lang w:val="en-GB"/>
        </w:rPr>
        <w:t xml:space="preserve"> </w:t>
      </w:r>
      <w:r w:rsidR="003C222E" w:rsidRPr="0074743B">
        <w:rPr>
          <w:noProof w:val="0"/>
          <w:lang w:val="en-GB"/>
        </w:rPr>
        <w:t>B</w:t>
      </w:r>
      <w:r w:rsidRPr="0074743B">
        <w:rPr>
          <w:noProof w:val="0"/>
          <w:lang w:val="en-GB"/>
        </w:rPr>
        <w:t xml:space="preserve">oth of these manipulations left the spatial-related cues untouched. </w:t>
      </w:r>
      <w:r w:rsidR="003C222E" w:rsidRPr="0074743B">
        <w:rPr>
          <w:noProof w:val="0"/>
          <w:lang w:val="en-GB"/>
        </w:rPr>
        <w:t xml:space="preserve">The </w:t>
      </w:r>
      <w:r w:rsidRPr="0074743B">
        <w:rPr>
          <w:noProof w:val="0"/>
          <w:lang w:val="en-GB"/>
        </w:rPr>
        <w:t xml:space="preserve">blur level was determined in a pre-test. The difficulty of scrambled and blurred facial stimuli was matched in an unrelated identity matching task to ensure that all the differences found </w:t>
      </w:r>
      <w:r w:rsidRPr="0074743B">
        <w:rPr>
          <w:noProof w:val="0"/>
          <w:lang w:val="en-GB"/>
        </w:rPr>
        <w:lastRenderedPageBreak/>
        <w:t>between blurred and scrambled emotional expressions are related only to the emotion recognition task and not to low-level properties of the stimuli (e.g., level of blurring). Ten participants were asked to match the identity of a cue and a test face. Using a sequential same-different matching task, we presented 14 cue faces (7 scrambled and 7 blurred) from the DANVA2 set each of which was followed by an intact test face. This test face could be the same or a different identity as the cue face. Both cue and test faces were presented during 5 seconds. Pre-test participants were asked to decide whether the identity of the test (intact) face matched the identity of the cue face. We gradually increased the blur level until the difficulty between blurred and scrambled faces was comparable (</w:t>
      </w:r>
      <w:r w:rsidRPr="0074743B">
        <w:rPr>
          <w:i/>
          <w:noProof w:val="0"/>
          <w:lang w:val="en-GB"/>
        </w:rPr>
        <w:t>t</w:t>
      </w:r>
      <w:r w:rsidRPr="0074743B">
        <w:rPr>
          <w:noProof w:val="0"/>
          <w:lang w:val="en-GB"/>
        </w:rPr>
        <w:t xml:space="preserve">(9) = .514, </w:t>
      </w:r>
      <w:r w:rsidRPr="0074743B">
        <w:rPr>
          <w:i/>
          <w:noProof w:val="0"/>
          <w:lang w:val="en-GB"/>
        </w:rPr>
        <w:t>p</w:t>
      </w:r>
      <w:r w:rsidRPr="0074743B">
        <w:rPr>
          <w:noProof w:val="0"/>
          <w:lang w:val="en-GB"/>
        </w:rPr>
        <w:t xml:space="preserve"> = .619). Moreover, </w:t>
      </w:r>
      <w:r w:rsidRPr="0074743B">
        <w:rPr>
          <w:noProof w:val="0"/>
          <w:color w:val="000000"/>
          <w:lang w:val="en-GB"/>
        </w:rPr>
        <w:t>to control that our manipulations were effective, we tested a separate group of 14 participants in a condition in which the same emotional expressions used in this study were both scrambled and blurred. These stimuli were created by scrambling the facial parts of the blurred stimuli, as described above. Twenty-four expressions were presented both in the upright and inverted orientation. We analysed A’ and found that participants were at chance level (</w:t>
      </w:r>
      <w:r w:rsidRPr="0074743B">
        <w:rPr>
          <w:i/>
          <w:noProof w:val="0"/>
          <w:color w:val="000000"/>
          <w:lang w:val="en-GB"/>
        </w:rPr>
        <w:t>A</w:t>
      </w:r>
      <w:r w:rsidRPr="0074743B">
        <w:rPr>
          <w:noProof w:val="0"/>
          <w:color w:val="000000"/>
          <w:lang w:val="en-GB"/>
        </w:rPr>
        <w:t xml:space="preserve">’ = .54; </w:t>
      </w:r>
      <w:r w:rsidRPr="0074743B">
        <w:rPr>
          <w:i/>
          <w:noProof w:val="0"/>
          <w:color w:val="000000"/>
          <w:lang w:val="en-GB"/>
        </w:rPr>
        <w:t>SD</w:t>
      </w:r>
      <w:r w:rsidRPr="0074743B">
        <w:rPr>
          <w:noProof w:val="0"/>
          <w:color w:val="000000"/>
          <w:lang w:val="en-GB"/>
        </w:rPr>
        <w:t xml:space="preserve"> = .12; </w:t>
      </w:r>
      <w:r w:rsidRPr="0074743B">
        <w:rPr>
          <w:i/>
          <w:noProof w:val="0"/>
          <w:color w:val="000000"/>
          <w:lang w:val="en-GB"/>
        </w:rPr>
        <w:t>p</w:t>
      </w:r>
      <w:r w:rsidRPr="0074743B">
        <w:rPr>
          <w:noProof w:val="0"/>
          <w:color w:val="000000"/>
          <w:lang w:val="en-GB"/>
        </w:rPr>
        <w:t xml:space="preserve"> = .22). Thus, we confirmed that performance is reduced to chance</w:t>
      </w:r>
      <w:r w:rsidR="004027B3" w:rsidRPr="0074743B">
        <w:rPr>
          <w:noProof w:val="0"/>
          <w:color w:val="000000"/>
          <w:lang w:val="en-GB"/>
        </w:rPr>
        <w:t xml:space="preserve"> level</w:t>
      </w:r>
      <w:r w:rsidRPr="0074743B">
        <w:rPr>
          <w:noProof w:val="0"/>
          <w:color w:val="000000"/>
          <w:lang w:val="en-GB"/>
        </w:rPr>
        <w:t xml:space="preserve"> when faces are low-pass filtered and scrambled at the same time. This way we showed that our image manipulations effectively eliminated featural and configural information. </w:t>
      </w:r>
      <w:r w:rsidRPr="0074743B">
        <w:rPr>
          <w:noProof w:val="0"/>
          <w:lang w:val="en-GB"/>
        </w:rPr>
        <w:t>Finalized faces had a size of 14 x 21 cm</w:t>
      </w:r>
      <w:r w:rsidR="00F94405">
        <w:rPr>
          <w:noProof w:val="0"/>
          <w:lang w:val="en-GB"/>
        </w:rPr>
        <w:t xml:space="preserve"> (resolution</w:t>
      </w:r>
      <w:r w:rsidR="00DB4523">
        <w:rPr>
          <w:noProof w:val="0"/>
          <w:lang w:val="en-GB"/>
        </w:rPr>
        <w:t>: 75 dpi</w:t>
      </w:r>
      <w:r w:rsidR="00F94405">
        <w:rPr>
          <w:noProof w:val="0"/>
          <w:lang w:val="en-GB"/>
        </w:rPr>
        <w:t>)</w:t>
      </w:r>
      <w:r w:rsidRPr="0074743B">
        <w:rPr>
          <w:noProof w:val="0"/>
          <w:lang w:val="en-GB"/>
        </w:rPr>
        <w:t>, subtending a visual angle of approximately 16° x 24° on a 17’ monitor positioned 60 cm from the participants.</w:t>
      </w:r>
    </w:p>
    <w:p w:rsidR="00684F8A" w:rsidRPr="0074743B" w:rsidRDefault="00684F8A">
      <w:pPr>
        <w:spacing w:line="480" w:lineRule="auto"/>
        <w:ind w:firstLine="142"/>
        <w:jc w:val="center"/>
        <w:rPr>
          <w:noProof w:val="0"/>
          <w:lang w:val="en-GB"/>
        </w:rPr>
      </w:pPr>
    </w:p>
    <w:p w:rsidR="00684F8A" w:rsidRPr="0074743B" w:rsidRDefault="00684F8A">
      <w:pPr>
        <w:spacing w:line="480" w:lineRule="auto"/>
        <w:ind w:firstLine="142"/>
        <w:jc w:val="center"/>
        <w:rPr>
          <w:noProof w:val="0"/>
          <w:lang w:val="en-GB"/>
        </w:rPr>
      </w:pPr>
      <w:r w:rsidRPr="0074743B">
        <w:rPr>
          <w:noProof w:val="0"/>
          <w:lang w:val="en-GB"/>
        </w:rPr>
        <w:t>(Insert Figure 1 about here)</w:t>
      </w:r>
    </w:p>
    <w:p w:rsidR="00684F8A" w:rsidRPr="0074743B" w:rsidRDefault="00684F8A">
      <w:pPr>
        <w:spacing w:line="480" w:lineRule="auto"/>
        <w:rPr>
          <w:noProof w:val="0"/>
          <w:lang w:val="en-GB"/>
        </w:rPr>
      </w:pPr>
    </w:p>
    <w:p w:rsidR="00684F8A" w:rsidRPr="0074743B" w:rsidRDefault="00684F8A">
      <w:pPr>
        <w:spacing w:line="480" w:lineRule="auto"/>
        <w:ind w:firstLine="284"/>
        <w:rPr>
          <w:noProof w:val="0"/>
          <w:lang w:val="en-GB"/>
        </w:rPr>
      </w:pPr>
      <w:r w:rsidRPr="0074743B">
        <w:rPr>
          <w:i/>
          <w:noProof w:val="0"/>
          <w:lang w:val="en-GB"/>
        </w:rPr>
        <w:t>Procedure and data analysis</w:t>
      </w:r>
      <w:r w:rsidRPr="0074743B">
        <w:rPr>
          <w:noProof w:val="0"/>
          <w:lang w:val="en-GB"/>
        </w:rPr>
        <w:t>.</w:t>
      </w:r>
      <w:r w:rsidRPr="0074743B">
        <w:rPr>
          <w:noProof w:val="0"/>
          <w:lang w:val="en-GB"/>
        </w:rPr>
        <w:tab/>
        <w:t xml:space="preserve">Four keyboard keys (V, B, N, M) were labelled with the four emotional expressions (angry, fearful, happy, and sad). The arrangement of the labels was counterbalanced across participants. The experiment started with a response-key learning </w:t>
      </w:r>
      <w:r w:rsidRPr="0074743B">
        <w:rPr>
          <w:noProof w:val="0"/>
          <w:lang w:val="en-GB"/>
        </w:rPr>
        <w:lastRenderedPageBreak/>
        <w:t>phase in which the labels of the emotions were displayed on the screen and participants had to press the corresponding key without looking at the keyboard. They received feedback about their performance. After this learning phase of approximately 3 minutes</w:t>
      </w:r>
      <w:r w:rsidR="005418B4">
        <w:rPr>
          <w:noProof w:val="0"/>
          <w:lang w:val="en-GB"/>
        </w:rPr>
        <w:t>,</w:t>
      </w:r>
      <w:r w:rsidRPr="0074743B">
        <w:rPr>
          <w:noProof w:val="0"/>
          <w:lang w:val="en-GB"/>
        </w:rPr>
        <w:t xml:space="preserve"> all participants were perfectly familiar with the keys. In the actual experiment, each trial began with a central fixation cross which was replaced after 1000 ms by a face displaying one of four emotional expressions. The face stimulus remained on the screen until the participant responded. Each of the 24 original DANVA2 faces was presented six times, once in each possible combination of the factors orientation (upright, inverted) and information (blurred, scrambled, intact) resulting in a total of 144 trials per session. No feedback was given to the participants about their performance at this time. All the stimuli were presented in three blocks in a pseudo-random order (blurred, scrambled, and intact versions of the same expression and identity were presented in different blocks). Block order was counterbalanced across participants. We recorded and analysed accuracy (A’) and RTs for correct responses. </w:t>
      </w:r>
    </w:p>
    <w:p w:rsidR="00684F8A" w:rsidRPr="0074743B" w:rsidRDefault="00684F8A">
      <w:pPr>
        <w:spacing w:line="480" w:lineRule="auto"/>
        <w:rPr>
          <w:noProof w:val="0"/>
          <w:lang w:val="en-GB"/>
        </w:rPr>
      </w:pPr>
    </w:p>
    <w:p w:rsidR="00684F8A" w:rsidRPr="0074743B" w:rsidRDefault="00684F8A">
      <w:pPr>
        <w:spacing w:line="480" w:lineRule="auto"/>
        <w:outlineLvl w:val="0"/>
        <w:rPr>
          <w:b/>
          <w:noProof w:val="0"/>
          <w:sz w:val="32"/>
          <w:lang w:val="en-GB"/>
        </w:rPr>
      </w:pPr>
      <w:r w:rsidRPr="0074743B">
        <w:rPr>
          <w:b/>
          <w:noProof w:val="0"/>
          <w:sz w:val="32"/>
          <w:lang w:val="en-GB"/>
        </w:rPr>
        <w:t>Results and Discussion</w:t>
      </w:r>
    </w:p>
    <w:p w:rsidR="00684F8A" w:rsidRPr="0074743B" w:rsidRDefault="00684F8A">
      <w:pPr>
        <w:spacing w:line="480" w:lineRule="auto"/>
        <w:ind w:firstLine="284"/>
        <w:rPr>
          <w:noProof w:val="0"/>
          <w:lang w:val="en-GB"/>
        </w:rPr>
      </w:pPr>
      <w:r w:rsidRPr="0074743B">
        <w:rPr>
          <w:i/>
          <w:noProof w:val="0"/>
          <w:lang w:val="en-GB"/>
        </w:rPr>
        <w:t>Accuracy.</w:t>
      </w:r>
      <w:r w:rsidRPr="0074743B">
        <w:rPr>
          <w:noProof w:val="0"/>
          <w:lang w:val="en-GB"/>
        </w:rPr>
        <w:tab/>
        <w:t xml:space="preserve">A’ is a non-parametric measure of discriminability which varies from 0 to 1, with a value of 0.5 indicating chance performance. </w:t>
      </w:r>
      <w:r w:rsidRPr="0074743B">
        <w:rPr>
          <w:noProof w:val="0"/>
          <w:color w:val="000000"/>
          <w:lang w:val="en-GB"/>
        </w:rPr>
        <w:t xml:space="preserve">A’ was calculated with the formula suggested by Snodgrass, Levy-Berger, and Haydon (1985): </w:t>
      </w:r>
      <w:r w:rsidRPr="0074743B">
        <w:rPr>
          <w:i/>
          <w:noProof w:val="0"/>
          <w:color w:val="000000"/>
          <w:lang w:val="en-GB"/>
        </w:rPr>
        <w:t>A</w:t>
      </w:r>
      <w:r w:rsidRPr="0074743B">
        <w:rPr>
          <w:noProof w:val="0"/>
          <w:color w:val="000000"/>
          <w:lang w:val="en-GB"/>
        </w:rPr>
        <w:t>' = 1/2 + [(</w:t>
      </w:r>
      <w:proofErr w:type="spellStart"/>
      <w:r w:rsidRPr="0074743B">
        <w:rPr>
          <w:noProof w:val="0"/>
          <w:color w:val="000000"/>
          <w:lang w:val="en-GB"/>
        </w:rPr>
        <w:t>pHit</w:t>
      </w:r>
      <w:proofErr w:type="spellEnd"/>
      <w:r w:rsidRPr="0074743B">
        <w:rPr>
          <w:noProof w:val="0"/>
          <w:color w:val="000000"/>
          <w:lang w:val="en-GB"/>
        </w:rPr>
        <w:t xml:space="preserve"> -</w:t>
      </w:r>
      <w:proofErr w:type="spellStart"/>
      <w:r w:rsidRPr="0074743B">
        <w:rPr>
          <w:noProof w:val="0"/>
          <w:color w:val="000000"/>
          <w:lang w:val="en-GB"/>
        </w:rPr>
        <w:t>pFA</w:t>
      </w:r>
      <w:proofErr w:type="spellEnd"/>
      <w:r w:rsidRPr="0074743B">
        <w:rPr>
          <w:noProof w:val="0"/>
          <w:color w:val="000000"/>
          <w:lang w:val="en-GB"/>
        </w:rPr>
        <w:t xml:space="preserve">)*(1+pHit-pFA)]/[4pHit*(1-pFA)]. One sample </w:t>
      </w:r>
      <w:r w:rsidRPr="005418B4">
        <w:rPr>
          <w:i/>
          <w:noProof w:val="0"/>
          <w:color w:val="000000"/>
          <w:lang w:val="en-GB"/>
        </w:rPr>
        <w:t>t</w:t>
      </w:r>
      <w:r w:rsidRPr="0074743B">
        <w:rPr>
          <w:noProof w:val="0"/>
          <w:color w:val="000000"/>
          <w:lang w:val="en-GB"/>
        </w:rPr>
        <w:t xml:space="preserve">-tests revealed that emotions were recognized above chance level in all conditions (all </w:t>
      </w:r>
      <w:r w:rsidRPr="0074743B">
        <w:rPr>
          <w:i/>
          <w:noProof w:val="0"/>
          <w:color w:val="000000"/>
          <w:lang w:val="en-GB"/>
        </w:rPr>
        <w:t>p</w:t>
      </w:r>
      <w:r w:rsidRPr="0074743B">
        <w:rPr>
          <w:noProof w:val="0"/>
          <w:color w:val="000000"/>
          <w:lang w:val="en-GB"/>
        </w:rPr>
        <w:t xml:space="preserve">’s &lt; .001). </w:t>
      </w:r>
      <w:r w:rsidRPr="0074743B">
        <w:rPr>
          <w:noProof w:val="0"/>
          <w:lang w:val="en-GB"/>
        </w:rPr>
        <w:t>We analysed A’ in a 3 (Information: blurred, scrambled, intact) x 2 (Orientation: upright, inverted) x 4 (Emotion: happiness, sadness, anger, fear) ANOVA. Results showed a main effect of</w:t>
      </w:r>
      <w:r w:rsidRPr="0074743B">
        <w:rPr>
          <w:noProof w:val="0"/>
          <w:color w:val="000000"/>
          <w:lang w:val="en-GB"/>
        </w:rPr>
        <w:t xml:space="preserve"> Information</w:t>
      </w:r>
      <w:r w:rsidRPr="0074743B">
        <w:rPr>
          <w:noProof w:val="0"/>
          <w:lang w:val="en-GB"/>
        </w:rPr>
        <w:t xml:space="preserve">, </w:t>
      </w:r>
      <w:r w:rsidRPr="0074743B">
        <w:rPr>
          <w:i/>
          <w:noProof w:val="0"/>
          <w:color w:val="000000"/>
          <w:lang w:val="en-GB"/>
        </w:rPr>
        <w:t>F</w:t>
      </w:r>
      <w:r w:rsidRPr="0074743B">
        <w:rPr>
          <w:noProof w:val="0"/>
          <w:color w:val="000000"/>
          <w:lang w:val="en-GB"/>
        </w:rPr>
        <w:t xml:space="preserve">(2, 46) = 18.39, </w:t>
      </w:r>
      <w:r w:rsidRPr="0074743B">
        <w:rPr>
          <w:i/>
          <w:noProof w:val="0"/>
          <w:color w:val="000000"/>
          <w:lang w:val="en-GB"/>
        </w:rPr>
        <w:t>MSE</w:t>
      </w:r>
      <w:r w:rsidRPr="0074743B">
        <w:rPr>
          <w:noProof w:val="0"/>
          <w:color w:val="000000"/>
          <w:lang w:val="en-GB"/>
        </w:rPr>
        <w:t xml:space="preserve"> = .020, </w:t>
      </w:r>
      <w:r w:rsidRPr="0074743B">
        <w:rPr>
          <w:i/>
          <w:noProof w:val="0"/>
          <w:color w:val="000000"/>
          <w:lang w:val="en-GB"/>
        </w:rPr>
        <w:t>p</w:t>
      </w:r>
      <w:r w:rsidRPr="0074743B">
        <w:rPr>
          <w:noProof w:val="0"/>
          <w:color w:val="000000"/>
          <w:lang w:val="en-GB"/>
        </w:rPr>
        <w:t xml:space="preserve"> &lt; .001, </w:t>
      </w:r>
      <w:r w:rsidRPr="0074743B">
        <w:rPr>
          <w:i/>
          <w:noProof w:val="0"/>
          <w:color w:val="000000"/>
          <w:lang w:val="en-GB"/>
        </w:rPr>
        <w:sym w:font="Symbol" w:char="F068"/>
      </w:r>
      <w:r w:rsidRPr="0074743B">
        <w:rPr>
          <w:i/>
          <w:noProof w:val="0"/>
          <w:color w:val="000000"/>
          <w:vertAlign w:val="subscript"/>
          <w:lang w:val="en-GB"/>
        </w:rPr>
        <w:t>p</w:t>
      </w:r>
      <w:r w:rsidRPr="0074743B">
        <w:rPr>
          <w:i/>
          <w:noProof w:val="0"/>
          <w:color w:val="000000"/>
          <w:vertAlign w:val="superscript"/>
          <w:lang w:val="en-GB"/>
        </w:rPr>
        <w:t xml:space="preserve">2 </w:t>
      </w:r>
      <w:r w:rsidRPr="0074743B">
        <w:rPr>
          <w:noProof w:val="0"/>
          <w:color w:val="000000"/>
          <w:lang w:val="en-GB"/>
        </w:rPr>
        <w:t>= .44:</w:t>
      </w:r>
      <w:r w:rsidRPr="0074743B">
        <w:rPr>
          <w:noProof w:val="0"/>
          <w:lang w:val="en-GB"/>
        </w:rPr>
        <w:t xml:space="preserve"> intact expressions (</w:t>
      </w:r>
      <w:r w:rsidRPr="0074743B">
        <w:rPr>
          <w:i/>
          <w:noProof w:val="0"/>
          <w:lang w:val="en-GB"/>
        </w:rPr>
        <w:t>M</w:t>
      </w:r>
      <w:r w:rsidRPr="0074743B">
        <w:rPr>
          <w:noProof w:val="0"/>
          <w:lang w:val="en-GB"/>
        </w:rPr>
        <w:t xml:space="preserve"> = .87) were recognized better than blurred (</w:t>
      </w:r>
      <w:r w:rsidRPr="0074743B">
        <w:rPr>
          <w:i/>
          <w:noProof w:val="0"/>
          <w:lang w:val="en-GB"/>
        </w:rPr>
        <w:t>M</w:t>
      </w:r>
      <w:r w:rsidRPr="0074743B">
        <w:rPr>
          <w:noProof w:val="0"/>
          <w:lang w:val="en-GB"/>
        </w:rPr>
        <w:t xml:space="preserve"> = .81) and scrambled (</w:t>
      </w:r>
      <w:r w:rsidRPr="0074743B">
        <w:rPr>
          <w:i/>
          <w:noProof w:val="0"/>
          <w:lang w:val="en-GB"/>
        </w:rPr>
        <w:t>M</w:t>
      </w:r>
      <w:r w:rsidRPr="0074743B">
        <w:rPr>
          <w:noProof w:val="0"/>
          <w:lang w:val="en-GB"/>
        </w:rPr>
        <w:t xml:space="preserve"> = .78) expressions (both </w:t>
      </w:r>
      <w:r w:rsidRPr="0074743B">
        <w:rPr>
          <w:i/>
          <w:noProof w:val="0"/>
          <w:lang w:val="en-GB"/>
        </w:rPr>
        <w:t xml:space="preserve">p’s </w:t>
      </w:r>
      <w:r w:rsidRPr="0074743B">
        <w:rPr>
          <w:noProof w:val="0"/>
          <w:lang w:val="en-GB"/>
        </w:rPr>
        <w:t xml:space="preserve">&lt; .001 in </w:t>
      </w:r>
      <w:proofErr w:type="spellStart"/>
      <w:r w:rsidRPr="0074743B">
        <w:rPr>
          <w:noProof w:val="0"/>
          <w:lang w:val="en-GB"/>
        </w:rPr>
        <w:t>Bonferroni</w:t>
      </w:r>
      <w:proofErr w:type="spellEnd"/>
      <w:r w:rsidRPr="0074743B">
        <w:rPr>
          <w:noProof w:val="0"/>
          <w:lang w:val="en-GB"/>
        </w:rPr>
        <w:t xml:space="preserve"> corrected </w:t>
      </w:r>
      <w:proofErr w:type="spellStart"/>
      <w:r w:rsidRPr="0074743B">
        <w:rPr>
          <w:noProof w:val="0"/>
          <w:lang w:val="en-GB"/>
        </w:rPr>
        <w:t>pairwise</w:t>
      </w:r>
      <w:proofErr w:type="spellEnd"/>
      <w:r w:rsidRPr="0074743B">
        <w:rPr>
          <w:noProof w:val="0"/>
          <w:lang w:val="en-GB"/>
        </w:rPr>
        <w:t xml:space="preserve"> comparisons). Blurred and scrambled expressions did not differ (</w:t>
      </w:r>
      <w:r w:rsidRPr="0074743B">
        <w:rPr>
          <w:i/>
          <w:noProof w:val="0"/>
          <w:lang w:val="en-GB"/>
        </w:rPr>
        <w:t xml:space="preserve">p </w:t>
      </w:r>
      <w:r w:rsidRPr="0074743B">
        <w:rPr>
          <w:noProof w:val="0"/>
          <w:lang w:val="en-GB"/>
        </w:rPr>
        <w:t xml:space="preserve">= .47). There was </w:t>
      </w:r>
      <w:r w:rsidRPr="0074743B">
        <w:rPr>
          <w:noProof w:val="0"/>
          <w:color w:val="000000"/>
          <w:lang w:val="en-GB"/>
        </w:rPr>
        <w:t xml:space="preserve">a main </w:t>
      </w:r>
      <w:r w:rsidRPr="0074743B">
        <w:rPr>
          <w:noProof w:val="0"/>
          <w:color w:val="000000"/>
          <w:lang w:val="en-GB"/>
        </w:rPr>
        <w:lastRenderedPageBreak/>
        <w:t>effect of Orientation</w:t>
      </w:r>
      <w:r w:rsidRPr="0074743B">
        <w:rPr>
          <w:noProof w:val="0"/>
          <w:lang w:val="en-GB"/>
        </w:rPr>
        <w:t xml:space="preserve">, </w:t>
      </w:r>
      <w:r w:rsidRPr="0074743B">
        <w:rPr>
          <w:i/>
          <w:noProof w:val="0"/>
          <w:color w:val="000000"/>
          <w:lang w:val="en-GB"/>
        </w:rPr>
        <w:t>F</w:t>
      </w:r>
      <w:r w:rsidRPr="0074743B">
        <w:rPr>
          <w:noProof w:val="0"/>
          <w:color w:val="000000"/>
          <w:lang w:val="en-GB"/>
        </w:rPr>
        <w:t xml:space="preserve">(1, 23) = 47.34, </w:t>
      </w:r>
      <w:r w:rsidRPr="0074743B">
        <w:rPr>
          <w:i/>
          <w:noProof w:val="0"/>
          <w:color w:val="000000"/>
          <w:lang w:val="en-GB"/>
        </w:rPr>
        <w:t>MSE</w:t>
      </w:r>
      <w:r w:rsidRPr="0074743B">
        <w:rPr>
          <w:noProof w:val="0"/>
          <w:color w:val="000000"/>
          <w:lang w:val="en-GB"/>
        </w:rPr>
        <w:t xml:space="preserve"> = .033, </w:t>
      </w:r>
      <w:r w:rsidRPr="0074743B">
        <w:rPr>
          <w:i/>
          <w:noProof w:val="0"/>
          <w:color w:val="000000"/>
          <w:lang w:val="en-GB"/>
        </w:rPr>
        <w:t>p</w:t>
      </w:r>
      <w:r w:rsidRPr="0074743B">
        <w:rPr>
          <w:noProof w:val="0"/>
          <w:color w:val="000000"/>
          <w:lang w:val="en-GB"/>
        </w:rPr>
        <w:t xml:space="preserve"> &lt; .001, </w:t>
      </w:r>
      <w:r w:rsidRPr="0074743B">
        <w:rPr>
          <w:i/>
          <w:noProof w:val="0"/>
          <w:color w:val="000000"/>
          <w:lang w:val="en-GB"/>
        </w:rPr>
        <w:sym w:font="Symbol" w:char="F068"/>
      </w:r>
      <w:r w:rsidRPr="0074743B">
        <w:rPr>
          <w:i/>
          <w:noProof w:val="0"/>
          <w:color w:val="000000"/>
          <w:vertAlign w:val="subscript"/>
          <w:lang w:val="en-GB"/>
        </w:rPr>
        <w:t xml:space="preserve"> p</w:t>
      </w:r>
      <w:r w:rsidRPr="0074743B">
        <w:rPr>
          <w:i/>
          <w:noProof w:val="0"/>
          <w:color w:val="000000"/>
          <w:vertAlign w:val="superscript"/>
          <w:lang w:val="en-GB"/>
        </w:rPr>
        <w:t xml:space="preserve">2 </w:t>
      </w:r>
      <w:r w:rsidRPr="0074743B">
        <w:rPr>
          <w:noProof w:val="0"/>
          <w:color w:val="000000"/>
          <w:lang w:val="en-GB"/>
        </w:rPr>
        <w:t xml:space="preserve">= .67, showing that </w:t>
      </w:r>
      <w:r w:rsidRPr="0074743B">
        <w:rPr>
          <w:noProof w:val="0"/>
          <w:lang w:val="en-GB"/>
        </w:rPr>
        <w:t xml:space="preserve">upright expressions were recognized more reliably than inverted expressions </w:t>
      </w:r>
      <w:r w:rsidRPr="0074743B">
        <w:rPr>
          <w:noProof w:val="0"/>
          <w:color w:val="000000"/>
          <w:lang w:val="en-GB"/>
        </w:rPr>
        <w:t>(</w:t>
      </w:r>
      <w:r w:rsidRPr="0074743B">
        <w:rPr>
          <w:i/>
          <w:noProof w:val="0"/>
          <w:color w:val="000000"/>
          <w:lang w:val="en-GB"/>
        </w:rPr>
        <w:t>p</w:t>
      </w:r>
      <w:r w:rsidRPr="0074743B">
        <w:rPr>
          <w:noProof w:val="0"/>
          <w:color w:val="000000"/>
          <w:lang w:val="en-GB"/>
        </w:rPr>
        <w:t xml:space="preserve"> &lt; .001). Finally, there was a main effect for E</w:t>
      </w:r>
      <w:r w:rsidRPr="0074743B">
        <w:rPr>
          <w:noProof w:val="0"/>
          <w:lang w:val="en-GB"/>
        </w:rPr>
        <w:t xml:space="preserve">motion, </w:t>
      </w:r>
      <w:r w:rsidRPr="0074743B">
        <w:rPr>
          <w:i/>
          <w:noProof w:val="0"/>
          <w:color w:val="000000"/>
          <w:lang w:val="en-GB"/>
        </w:rPr>
        <w:t>F</w:t>
      </w:r>
      <w:r w:rsidRPr="0074743B">
        <w:rPr>
          <w:noProof w:val="0"/>
          <w:color w:val="000000"/>
          <w:lang w:val="en-GB"/>
        </w:rPr>
        <w:t xml:space="preserve">(3, 69) = 30.24, </w:t>
      </w:r>
      <w:r w:rsidRPr="0074743B">
        <w:rPr>
          <w:i/>
          <w:noProof w:val="0"/>
          <w:color w:val="000000"/>
          <w:lang w:val="en-GB"/>
        </w:rPr>
        <w:t>MSE</w:t>
      </w:r>
      <w:r w:rsidRPr="0074743B">
        <w:rPr>
          <w:noProof w:val="0"/>
          <w:color w:val="000000"/>
          <w:lang w:val="en-GB"/>
        </w:rPr>
        <w:t xml:space="preserve"> = .016, </w:t>
      </w:r>
      <w:r w:rsidRPr="0074743B">
        <w:rPr>
          <w:i/>
          <w:noProof w:val="0"/>
          <w:color w:val="000000"/>
          <w:lang w:val="en-GB"/>
        </w:rPr>
        <w:t>p</w:t>
      </w:r>
      <w:r w:rsidRPr="0074743B">
        <w:rPr>
          <w:noProof w:val="0"/>
          <w:color w:val="000000"/>
          <w:lang w:val="en-GB"/>
        </w:rPr>
        <w:t xml:space="preserve"> &lt; .001, </w:t>
      </w:r>
      <w:r w:rsidRPr="0074743B">
        <w:rPr>
          <w:i/>
          <w:noProof w:val="0"/>
          <w:color w:val="000000"/>
          <w:lang w:val="en-GB"/>
        </w:rPr>
        <w:sym w:font="Symbol" w:char="F068"/>
      </w:r>
      <w:r w:rsidRPr="0074743B">
        <w:rPr>
          <w:i/>
          <w:noProof w:val="0"/>
          <w:color w:val="000000"/>
          <w:vertAlign w:val="subscript"/>
          <w:lang w:val="en-GB"/>
        </w:rPr>
        <w:t>p</w:t>
      </w:r>
      <w:r w:rsidRPr="0074743B">
        <w:rPr>
          <w:i/>
          <w:noProof w:val="0"/>
          <w:color w:val="000000"/>
          <w:vertAlign w:val="superscript"/>
          <w:lang w:val="en-GB"/>
        </w:rPr>
        <w:t xml:space="preserve">2 </w:t>
      </w:r>
      <w:r w:rsidRPr="0074743B">
        <w:rPr>
          <w:noProof w:val="0"/>
          <w:color w:val="000000"/>
          <w:lang w:val="en-GB"/>
        </w:rPr>
        <w:t xml:space="preserve">= .57. </w:t>
      </w:r>
      <w:proofErr w:type="spellStart"/>
      <w:r w:rsidRPr="0074743B">
        <w:rPr>
          <w:noProof w:val="0"/>
          <w:color w:val="000000"/>
          <w:lang w:val="en-GB"/>
        </w:rPr>
        <w:t>Bonferroni</w:t>
      </w:r>
      <w:proofErr w:type="spellEnd"/>
      <w:r w:rsidRPr="0074743B">
        <w:rPr>
          <w:noProof w:val="0"/>
          <w:color w:val="000000"/>
          <w:lang w:val="en-GB"/>
        </w:rPr>
        <w:t xml:space="preserve">-corrected </w:t>
      </w:r>
      <w:proofErr w:type="spellStart"/>
      <w:r w:rsidRPr="0074743B">
        <w:rPr>
          <w:noProof w:val="0"/>
          <w:color w:val="000000"/>
          <w:lang w:val="en-GB"/>
        </w:rPr>
        <w:t>pairwise</w:t>
      </w:r>
      <w:proofErr w:type="spellEnd"/>
      <w:r w:rsidRPr="0074743B">
        <w:rPr>
          <w:noProof w:val="0"/>
          <w:color w:val="000000"/>
          <w:lang w:val="en-GB"/>
        </w:rPr>
        <w:t xml:space="preserve"> comparisons revealed that overall angry and sad expressions were recognized less reliably than happy and fearful expressions (both </w:t>
      </w:r>
      <w:r w:rsidRPr="0074743B">
        <w:rPr>
          <w:i/>
          <w:noProof w:val="0"/>
          <w:color w:val="000000"/>
          <w:lang w:val="en-GB"/>
        </w:rPr>
        <w:t>p</w:t>
      </w:r>
      <w:r w:rsidRPr="0074743B">
        <w:rPr>
          <w:noProof w:val="0"/>
          <w:color w:val="000000"/>
          <w:lang w:val="en-GB"/>
        </w:rPr>
        <w:t xml:space="preserve">’s &lt; .01). Results are depicted in </w:t>
      </w:r>
      <w:r w:rsidRPr="0074743B">
        <w:rPr>
          <w:i/>
          <w:noProof w:val="0"/>
          <w:color w:val="000000"/>
          <w:lang w:val="en-GB"/>
        </w:rPr>
        <w:t>Figure 2</w:t>
      </w:r>
      <w:r w:rsidRPr="0074743B">
        <w:rPr>
          <w:noProof w:val="0"/>
          <w:color w:val="000000"/>
          <w:lang w:val="en-GB"/>
        </w:rPr>
        <w:t xml:space="preserve">. </w:t>
      </w:r>
    </w:p>
    <w:p w:rsidR="00684F8A" w:rsidRPr="0074743B" w:rsidRDefault="00684F8A">
      <w:pPr>
        <w:spacing w:line="480" w:lineRule="auto"/>
        <w:ind w:firstLine="426"/>
        <w:rPr>
          <w:noProof w:val="0"/>
          <w:color w:val="000000"/>
          <w:lang w:val="en-GB"/>
        </w:rPr>
      </w:pPr>
      <w:r w:rsidRPr="0074743B">
        <w:rPr>
          <w:noProof w:val="0"/>
          <w:color w:val="000000"/>
          <w:lang w:val="en-GB"/>
        </w:rPr>
        <w:t xml:space="preserve">The interaction Emotion x Orientation reached statistical significance: </w:t>
      </w:r>
      <w:r w:rsidRPr="0074743B">
        <w:rPr>
          <w:i/>
          <w:noProof w:val="0"/>
          <w:color w:val="000000"/>
          <w:lang w:val="en-GB"/>
        </w:rPr>
        <w:t>F</w:t>
      </w:r>
      <w:r w:rsidRPr="0074743B">
        <w:rPr>
          <w:noProof w:val="0"/>
          <w:color w:val="000000"/>
          <w:lang w:val="en-GB"/>
        </w:rPr>
        <w:t xml:space="preserve">(3, 69) = 7.75, </w:t>
      </w:r>
      <w:r w:rsidRPr="0074743B">
        <w:rPr>
          <w:i/>
          <w:noProof w:val="0"/>
          <w:color w:val="000000"/>
          <w:lang w:val="en-GB"/>
        </w:rPr>
        <w:t>MSE</w:t>
      </w:r>
      <w:r w:rsidRPr="0074743B">
        <w:rPr>
          <w:noProof w:val="0"/>
          <w:color w:val="000000"/>
          <w:lang w:val="en-GB"/>
        </w:rPr>
        <w:t xml:space="preserve"> = .013, </w:t>
      </w:r>
      <w:r w:rsidRPr="0074743B">
        <w:rPr>
          <w:i/>
          <w:noProof w:val="0"/>
          <w:color w:val="000000"/>
          <w:lang w:val="en-GB"/>
        </w:rPr>
        <w:t>p</w:t>
      </w:r>
      <w:r w:rsidRPr="0074743B">
        <w:rPr>
          <w:noProof w:val="0"/>
          <w:color w:val="000000"/>
          <w:lang w:val="en-GB"/>
        </w:rPr>
        <w:t xml:space="preserve"> &lt; .001, </w:t>
      </w:r>
      <w:r w:rsidRPr="0074743B">
        <w:rPr>
          <w:i/>
          <w:noProof w:val="0"/>
          <w:color w:val="000000"/>
          <w:lang w:val="en-GB"/>
        </w:rPr>
        <w:sym w:font="Symbol" w:char="F068"/>
      </w:r>
      <w:r w:rsidRPr="0074743B">
        <w:rPr>
          <w:i/>
          <w:noProof w:val="0"/>
          <w:color w:val="000000"/>
          <w:vertAlign w:val="subscript"/>
          <w:lang w:val="en-GB"/>
        </w:rPr>
        <w:t>p</w:t>
      </w:r>
      <w:r w:rsidRPr="0074743B">
        <w:rPr>
          <w:i/>
          <w:noProof w:val="0"/>
          <w:color w:val="000000"/>
          <w:vertAlign w:val="superscript"/>
          <w:lang w:val="en-GB"/>
        </w:rPr>
        <w:t xml:space="preserve">2 </w:t>
      </w:r>
      <w:r w:rsidRPr="0074743B">
        <w:rPr>
          <w:noProof w:val="0"/>
          <w:color w:val="000000"/>
          <w:lang w:val="en-GB"/>
        </w:rPr>
        <w:t xml:space="preserve">= .25, while none of the other two-way interactions was significant </w:t>
      </w:r>
      <w:r w:rsidR="00271D5B" w:rsidRPr="0074743B">
        <w:rPr>
          <w:noProof w:val="0"/>
          <w:color w:val="000000"/>
          <w:lang w:val="en-GB"/>
        </w:rPr>
        <w:t>(</w:t>
      </w:r>
      <w:r w:rsidRPr="0074743B">
        <w:rPr>
          <w:noProof w:val="0"/>
          <w:color w:val="000000"/>
          <w:lang w:val="en-GB"/>
        </w:rPr>
        <w:t xml:space="preserve">all </w:t>
      </w:r>
      <w:r w:rsidRPr="0074743B">
        <w:rPr>
          <w:i/>
          <w:noProof w:val="0"/>
          <w:color w:val="000000"/>
          <w:lang w:val="en-GB"/>
        </w:rPr>
        <w:t>p’</w:t>
      </w:r>
      <w:r w:rsidRPr="0074743B">
        <w:rPr>
          <w:noProof w:val="0"/>
          <w:color w:val="000000"/>
          <w:lang w:val="en-GB"/>
        </w:rPr>
        <w:t>s &gt;  .06</w:t>
      </w:r>
      <w:r w:rsidR="00271D5B" w:rsidRPr="0074743B">
        <w:rPr>
          <w:noProof w:val="0"/>
          <w:color w:val="000000"/>
          <w:lang w:val="en-GB"/>
        </w:rPr>
        <w:t>)</w:t>
      </w:r>
      <w:r w:rsidRPr="0074743B">
        <w:rPr>
          <w:noProof w:val="0"/>
          <w:color w:val="000000"/>
          <w:lang w:val="en-GB"/>
        </w:rPr>
        <w:t xml:space="preserve">. The interaction between Orientation and Emotion is explained by the fact that inversion dramatically reduced recognition of all emotions except fear. </w:t>
      </w:r>
    </w:p>
    <w:p w:rsidR="00684F8A" w:rsidRPr="0074743B" w:rsidRDefault="00684F8A" w:rsidP="00855535">
      <w:pPr>
        <w:spacing w:line="480" w:lineRule="auto"/>
        <w:ind w:firstLine="426"/>
        <w:rPr>
          <w:noProof w:val="0"/>
          <w:color w:val="000000"/>
          <w:lang w:val="en-GB"/>
        </w:rPr>
      </w:pPr>
      <w:r w:rsidRPr="0074743B">
        <w:rPr>
          <w:noProof w:val="0"/>
          <w:color w:val="000000"/>
          <w:lang w:val="en-GB"/>
        </w:rPr>
        <w:t>The three-way interaction Information x Emotion x Orientation was also significant,</w:t>
      </w:r>
      <w:r w:rsidRPr="0074743B">
        <w:rPr>
          <w:i/>
          <w:noProof w:val="0"/>
          <w:color w:val="000000"/>
          <w:lang w:val="en-GB"/>
        </w:rPr>
        <w:t xml:space="preserve"> F</w:t>
      </w:r>
      <w:r w:rsidRPr="0074743B">
        <w:rPr>
          <w:noProof w:val="0"/>
          <w:color w:val="000000"/>
          <w:lang w:val="en-GB"/>
        </w:rPr>
        <w:t xml:space="preserve">(6, 138) = 2.50, </w:t>
      </w:r>
      <w:r w:rsidRPr="0074743B">
        <w:rPr>
          <w:i/>
          <w:noProof w:val="0"/>
          <w:color w:val="000000"/>
          <w:lang w:val="en-GB"/>
        </w:rPr>
        <w:t>MSE</w:t>
      </w:r>
      <w:r w:rsidRPr="0074743B">
        <w:rPr>
          <w:noProof w:val="0"/>
          <w:color w:val="000000"/>
          <w:lang w:val="en-GB"/>
        </w:rPr>
        <w:t xml:space="preserve"> = .022, </w:t>
      </w:r>
      <w:r w:rsidRPr="0074743B">
        <w:rPr>
          <w:i/>
          <w:noProof w:val="0"/>
          <w:color w:val="000000"/>
          <w:lang w:val="en-GB"/>
        </w:rPr>
        <w:t>p</w:t>
      </w:r>
      <w:r w:rsidRPr="0074743B">
        <w:rPr>
          <w:noProof w:val="0"/>
          <w:color w:val="000000"/>
          <w:lang w:val="en-GB"/>
        </w:rPr>
        <w:t xml:space="preserve"> &lt; .05, </w:t>
      </w:r>
      <w:r w:rsidRPr="0074743B">
        <w:rPr>
          <w:i/>
          <w:noProof w:val="0"/>
          <w:color w:val="000000"/>
          <w:lang w:val="en-GB"/>
        </w:rPr>
        <w:sym w:font="Symbol" w:char="F068"/>
      </w:r>
      <w:r w:rsidRPr="0074743B">
        <w:rPr>
          <w:i/>
          <w:noProof w:val="0"/>
          <w:color w:val="000000"/>
          <w:vertAlign w:val="subscript"/>
          <w:lang w:val="en-GB"/>
        </w:rPr>
        <w:t>p</w:t>
      </w:r>
      <w:r w:rsidRPr="0074743B">
        <w:rPr>
          <w:i/>
          <w:noProof w:val="0"/>
          <w:color w:val="000000"/>
          <w:vertAlign w:val="superscript"/>
          <w:lang w:val="en-GB"/>
        </w:rPr>
        <w:t xml:space="preserve">2 </w:t>
      </w:r>
      <w:r w:rsidRPr="0074743B">
        <w:rPr>
          <w:noProof w:val="0"/>
          <w:color w:val="000000"/>
          <w:lang w:val="en-GB"/>
        </w:rPr>
        <w:t xml:space="preserve">= .10. To qualify this interaction we ran separate ANOVAs on the upright and inverted condition. For upright expressions, the Information x Emotion interaction reveals that scrambling and blurring had a differential effect on the four emotions, </w:t>
      </w:r>
      <w:r w:rsidRPr="0074743B">
        <w:rPr>
          <w:i/>
          <w:noProof w:val="0"/>
          <w:color w:val="000000"/>
          <w:lang w:val="en-GB"/>
        </w:rPr>
        <w:t>F</w:t>
      </w:r>
      <w:r w:rsidRPr="0074743B">
        <w:rPr>
          <w:noProof w:val="0"/>
          <w:color w:val="000000"/>
          <w:lang w:val="en-GB"/>
        </w:rPr>
        <w:t xml:space="preserve">(4.43, 102.01) = 2.91, </w:t>
      </w:r>
      <w:r w:rsidRPr="0074743B">
        <w:rPr>
          <w:i/>
          <w:noProof w:val="0"/>
          <w:color w:val="000000"/>
          <w:lang w:val="en-GB"/>
        </w:rPr>
        <w:t>MSE</w:t>
      </w:r>
      <w:r w:rsidRPr="0074743B">
        <w:rPr>
          <w:noProof w:val="0"/>
          <w:color w:val="000000"/>
          <w:lang w:val="en-GB"/>
        </w:rPr>
        <w:t xml:space="preserve"> = .007, </w:t>
      </w:r>
      <w:r w:rsidRPr="0074743B">
        <w:rPr>
          <w:i/>
          <w:noProof w:val="0"/>
          <w:color w:val="000000"/>
          <w:lang w:val="en-GB"/>
        </w:rPr>
        <w:t>p</w:t>
      </w:r>
      <w:r w:rsidRPr="0074743B">
        <w:rPr>
          <w:noProof w:val="0"/>
          <w:color w:val="000000"/>
          <w:lang w:val="en-GB"/>
        </w:rPr>
        <w:t xml:space="preserve"> &lt; .05, </w:t>
      </w:r>
      <w:r w:rsidRPr="0074743B">
        <w:rPr>
          <w:i/>
          <w:noProof w:val="0"/>
          <w:color w:val="000000"/>
          <w:lang w:val="en-GB"/>
        </w:rPr>
        <w:sym w:font="Symbol" w:char="F068"/>
      </w:r>
      <w:r w:rsidRPr="0074743B">
        <w:rPr>
          <w:i/>
          <w:noProof w:val="0"/>
          <w:color w:val="000000"/>
          <w:vertAlign w:val="subscript"/>
          <w:lang w:val="en-GB"/>
        </w:rPr>
        <w:t>p</w:t>
      </w:r>
      <w:r w:rsidRPr="0074743B">
        <w:rPr>
          <w:i/>
          <w:noProof w:val="0"/>
          <w:color w:val="000000"/>
          <w:vertAlign w:val="superscript"/>
          <w:lang w:val="en-GB"/>
        </w:rPr>
        <w:t xml:space="preserve">2 </w:t>
      </w:r>
      <w:r w:rsidRPr="0074743B">
        <w:rPr>
          <w:noProof w:val="0"/>
          <w:color w:val="000000"/>
          <w:lang w:val="en-GB"/>
        </w:rPr>
        <w:t>= .11 (</w:t>
      </w:r>
      <w:proofErr w:type="spellStart"/>
      <w:r w:rsidRPr="0074743B">
        <w:rPr>
          <w:noProof w:val="0"/>
          <w:color w:val="000000"/>
          <w:lang w:val="en-GB"/>
        </w:rPr>
        <w:t>Huyn-Feldt</w:t>
      </w:r>
      <w:proofErr w:type="spellEnd"/>
      <w:r w:rsidRPr="0074743B">
        <w:rPr>
          <w:noProof w:val="0"/>
          <w:color w:val="000000"/>
          <w:lang w:val="en-GB"/>
        </w:rPr>
        <w:t xml:space="preserve"> correction for </w:t>
      </w:r>
      <w:proofErr w:type="spellStart"/>
      <w:r w:rsidRPr="0074743B">
        <w:rPr>
          <w:noProof w:val="0"/>
          <w:color w:val="000000"/>
          <w:lang w:val="en-GB"/>
        </w:rPr>
        <w:t>sphericity</w:t>
      </w:r>
      <w:proofErr w:type="spellEnd"/>
      <w:r w:rsidRPr="0074743B">
        <w:rPr>
          <w:noProof w:val="0"/>
          <w:color w:val="000000"/>
          <w:lang w:val="en-GB"/>
        </w:rPr>
        <w:t xml:space="preserve"> was applied). Happiness was recognized equally well when the stimuli were intact, scrambled, or blurred (all </w:t>
      </w:r>
      <w:r w:rsidRPr="0074743B">
        <w:rPr>
          <w:i/>
          <w:noProof w:val="0"/>
          <w:color w:val="000000"/>
          <w:lang w:val="en-GB"/>
        </w:rPr>
        <w:t>p’</w:t>
      </w:r>
      <w:r w:rsidRPr="0074743B">
        <w:rPr>
          <w:noProof w:val="0"/>
          <w:color w:val="000000"/>
          <w:lang w:val="en-GB"/>
        </w:rPr>
        <w:t>s &gt; .44), whereas anger was recognized more reliably when the faces were intact compared to scrambled (</w:t>
      </w:r>
      <w:r w:rsidRPr="0074743B">
        <w:rPr>
          <w:i/>
          <w:noProof w:val="0"/>
          <w:color w:val="000000"/>
          <w:lang w:val="en-GB"/>
        </w:rPr>
        <w:t>p</w:t>
      </w:r>
      <w:r w:rsidRPr="0074743B">
        <w:rPr>
          <w:noProof w:val="0"/>
          <w:color w:val="000000"/>
          <w:lang w:val="en-GB"/>
        </w:rPr>
        <w:t xml:space="preserve"> &lt; .01) or blurred (</w:t>
      </w:r>
      <w:r w:rsidRPr="0074743B">
        <w:rPr>
          <w:i/>
          <w:noProof w:val="0"/>
          <w:color w:val="000000"/>
          <w:lang w:val="en-GB"/>
        </w:rPr>
        <w:t>p</w:t>
      </w:r>
      <w:r w:rsidRPr="0074743B">
        <w:rPr>
          <w:noProof w:val="0"/>
          <w:color w:val="000000"/>
          <w:lang w:val="en-GB"/>
        </w:rPr>
        <w:t xml:space="preserve"> &lt; .05). Likewise, fearful faces were recognized better when they were presented in </w:t>
      </w:r>
      <w:r w:rsidR="00324903" w:rsidRPr="0074743B">
        <w:rPr>
          <w:noProof w:val="0"/>
          <w:color w:val="000000"/>
          <w:lang w:val="en-GB"/>
        </w:rPr>
        <w:t xml:space="preserve">the </w:t>
      </w:r>
      <w:r w:rsidRPr="0074743B">
        <w:rPr>
          <w:noProof w:val="0"/>
          <w:color w:val="000000"/>
          <w:lang w:val="en-GB"/>
        </w:rPr>
        <w:t>intact version compared to scrambled (</w:t>
      </w:r>
      <w:r w:rsidRPr="0074743B">
        <w:rPr>
          <w:i/>
          <w:noProof w:val="0"/>
          <w:color w:val="000000"/>
          <w:lang w:val="en-GB"/>
        </w:rPr>
        <w:t>p</w:t>
      </w:r>
      <w:r w:rsidRPr="0074743B">
        <w:rPr>
          <w:noProof w:val="0"/>
          <w:color w:val="000000"/>
          <w:lang w:val="en-GB"/>
        </w:rPr>
        <w:t xml:space="preserve"> &lt; .05) or blurred versions (</w:t>
      </w:r>
      <w:r w:rsidRPr="0074743B">
        <w:rPr>
          <w:i/>
          <w:noProof w:val="0"/>
          <w:color w:val="000000"/>
          <w:lang w:val="en-GB"/>
        </w:rPr>
        <w:t>p</w:t>
      </w:r>
      <w:r w:rsidRPr="0074743B">
        <w:rPr>
          <w:noProof w:val="0"/>
          <w:color w:val="000000"/>
          <w:lang w:val="en-GB"/>
        </w:rPr>
        <w:t xml:space="preserve"> &lt; .01). Sadness was recognized more reliably when the stimuli were intact than when scrambled (</w:t>
      </w:r>
      <w:r w:rsidRPr="0074743B">
        <w:rPr>
          <w:i/>
          <w:noProof w:val="0"/>
          <w:color w:val="000000"/>
          <w:lang w:val="en-GB"/>
        </w:rPr>
        <w:t>p</w:t>
      </w:r>
      <w:r w:rsidRPr="0074743B">
        <w:rPr>
          <w:noProof w:val="0"/>
          <w:color w:val="000000"/>
          <w:lang w:val="en-GB"/>
        </w:rPr>
        <w:t xml:space="preserve"> &lt; .01), but there was no difference between blurred and intact sad stimuli (</w:t>
      </w:r>
      <w:r w:rsidRPr="0074743B">
        <w:rPr>
          <w:i/>
          <w:noProof w:val="0"/>
          <w:color w:val="000000"/>
          <w:lang w:val="en-GB"/>
        </w:rPr>
        <w:t>p</w:t>
      </w:r>
      <w:r w:rsidRPr="0074743B">
        <w:rPr>
          <w:noProof w:val="0"/>
          <w:color w:val="000000"/>
          <w:lang w:val="en-GB"/>
        </w:rPr>
        <w:t xml:space="preserve"> = .348). In order to better understand how the type of processing affected emotion recognition, we further qualified the three-way interaction by means of post-hoc tests for upright expressions within the three levels of the factor Information. For intact expressions there was no statistical difference between the emotions, </w:t>
      </w:r>
      <w:r w:rsidRPr="0074743B">
        <w:rPr>
          <w:noProof w:val="0"/>
          <w:color w:val="000000"/>
          <w:lang w:val="en-GB"/>
        </w:rPr>
        <w:lastRenderedPageBreak/>
        <w:t>with the only exception of fear, which was recognized significantly better than anger (</w:t>
      </w:r>
      <w:r w:rsidRPr="0074743B">
        <w:rPr>
          <w:i/>
          <w:noProof w:val="0"/>
          <w:color w:val="000000"/>
          <w:lang w:val="en-GB"/>
        </w:rPr>
        <w:t>p</w:t>
      </w:r>
      <w:r w:rsidRPr="0074743B">
        <w:rPr>
          <w:noProof w:val="0"/>
          <w:color w:val="000000"/>
          <w:lang w:val="en-GB"/>
        </w:rPr>
        <w:t xml:space="preserve"> &lt; .01). In the blurred condition the emotion of happiness was recognized significantly better than all other emotions (all </w:t>
      </w:r>
      <w:r w:rsidRPr="0074743B">
        <w:rPr>
          <w:i/>
          <w:noProof w:val="0"/>
          <w:color w:val="000000"/>
          <w:lang w:val="en-GB"/>
        </w:rPr>
        <w:t>p</w:t>
      </w:r>
      <w:r w:rsidRPr="0074743B">
        <w:rPr>
          <w:noProof w:val="0"/>
          <w:color w:val="000000"/>
          <w:lang w:val="en-GB"/>
        </w:rPr>
        <w:t>’s &lt; .01). Moreover, fearful expressions were recognized more reliably than angry expressions (</w:t>
      </w:r>
      <w:r w:rsidRPr="0074743B">
        <w:rPr>
          <w:i/>
          <w:noProof w:val="0"/>
          <w:color w:val="000000"/>
          <w:lang w:val="en-GB"/>
        </w:rPr>
        <w:t>p</w:t>
      </w:r>
      <w:r w:rsidRPr="0074743B">
        <w:rPr>
          <w:noProof w:val="0"/>
          <w:color w:val="000000"/>
          <w:lang w:val="en-GB"/>
        </w:rPr>
        <w:t xml:space="preserve"> &lt; .05). In the scrambled condition happy, sad and fearful stimuli were recognized equally well, whereas angry expressions were recognized less reliably than happiness (</w:t>
      </w:r>
      <w:r w:rsidRPr="0074743B">
        <w:rPr>
          <w:i/>
          <w:noProof w:val="0"/>
          <w:color w:val="000000"/>
          <w:lang w:val="en-GB"/>
        </w:rPr>
        <w:t>p</w:t>
      </w:r>
      <w:r w:rsidRPr="0074743B">
        <w:rPr>
          <w:noProof w:val="0"/>
          <w:color w:val="000000"/>
          <w:lang w:val="en-GB"/>
        </w:rPr>
        <w:t xml:space="preserve"> &lt; .01) and fear (</w:t>
      </w:r>
      <w:r w:rsidRPr="0074743B">
        <w:rPr>
          <w:i/>
          <w:noProof w:val="0"/>
          <w:color w:val="000000"/>
          <w:lang w:val="en-GB"/>
        </w:rPr>
        <w:t>p</w:t>
      </w:r>
      <w:r w:rsidRPr="0074743B">
        <w:rPr>
          <w:noProof w:val="0"/>
          <w:color w:val="000000"/>
          <w:lang w:val="en-GB"/>
        </w:rPr>
        <w:t xml:space="preserve"> &lt; .05). The ANOVA for inverted faces revealed no interaction between Information x Emotion </w:t>
      </w:r>
      <w:r w:rsidRPr="0074743B">
        <w:rPr>
          <w:i/>
          <w:noProof w:val="0"/>
          <w:color w:val="000000"/>
          <w:lang w:val="en-GB"/>
        </w:rPr>
        <w:t>F</w:t>
      </w:r>
      <w:r w:rsidRPr="0074743B">
        <w:rPr>
          <w:noProof w:val="0"/>
          <w:color w:val="000000"/>
          <w:lang w:val="en-GB"/>
        </w:rPr>
        <w:t xml:space="preserve">(6, 138) = 2.01, </w:t>
      </w:r>
      <w:r w:rsidRPr="0074743B">
        <w:rPr>
          <w:i/>
          <w:noProof w:val="0"/>
          <w:color w:val="000000"/>
          <w:lang w:val="en-GB"/>
        </w:rPr>
        <w:t>MSE</w:t>
      </w:r>
      <w:r w:rsidRPr="0074743B">
        <w:rPr>
          <w:noProof w:val="0"/>
          <w:color w:val="000000"/>
          <w:lang w:val="en-GB"/>
        </w:rPr>
        <w:t xml:space="preserve"> = .029, </w:t>
      </w:r>
      <w:r w:rsidRPr="0074743B">
        <w:rPr>
          <w:i/>
          <w:noProof w:val="0"/>
          <w:color w:val="000000"/>
          <w:lang w:val="en-GB"/>
        </w:rPr>
        <w:t>p</w:t>
      </w:r>
      <w:r w:rsidRPr="0074743B">
        <w:rPr>
          <w:noProof w:val="0"/>
          <w:color w:val="000000"/>
          <w:lang w:val="en-GB"/>
        </w:rPr>
        <w:t xml:space="preserve"> = .07.</w:t>
      </w:r>
    </w:p>
    <w:p w:rsidR="00684F8A" w:rsidRPr="0074743B" w:rsidRDefault="00684F8A">
      <w:pPr>
        <w:spacing w:line="480" w:lineRule="auto"/>
        <w:rPr>
          <w:noProof w:val="0"/>
          <w:color w:val="000000"/>
          <w:lang w:val="en-GB"/>
        </w:rPr>
      </w:pPr>
    </w:p>
    <w:p w:rsidR="00684F8A" w:rsidRPr="0074743B" w:rsidRDefault="00684F8A">
      <w:pPr>
        <w:spacing w:line="480" w:lineRule="auto"/>
        <w:ind w:firstLine="426"/>
        <w:rPr>
          <w:noProof w:val="0"/>
          <w:color w:val="000000"/>
          <w:lang w:val="en-GB"/>
        </w:rPr>
      </w:pPr>
      <w:r w:rsidRPr="0074743B">
        <w:rPr>
          <w:i/>
          <w:noProof w:val="0"/>
          <w:color w:val="000000"/>
          <w:lang w:val="en-GB"/>
        </w:rPr>
        <w:t>Response Times.</w:t>
      </w:r>
      <w:r w:rsidRPr="0074743B">
        <w:rPr>
          <w:noProof w:val="0"/>
          <w:color w:val="000000"/>
          <w:lang w:val="en-GB"/>
        </w:rPr>
        <w:tab/>
        <w:t>We analysed RTs in a 4 (happiness, sadness, anger, fear) x 3 (blurred, scrambled, intact) x 2 (upright, inverted) ANOVA. The three main effects were significant: Emotion</w:t>
      </w:r>
      <w:r w:rsidRPr="0074743B">
        <w:rPr>
          <w:noProof w:val="0"/>
          <w:lang w:val="en-GB"/>
        </w:rPr>
        <w:t xml:space="preserve">, </w:t>
      </w:r>
      <w:r w:rsidRPr="0074743B">
        <w:rPr>
          <w:i/>
          <w:noProof w:val="0"/>
          <w:color w:val="000000"/>
          <w:lang w:val="en-GB"/>
        </w:rPr>
        <w:t>F</w:t>
      </w:r>
      <w:r w:rsidRPr="0074743B">
        <w:rPr>
          <w:noProof w:val="0"/>
          <w:color w:val="000000"/>
          <w:lang w:val="en-GB"/>
        </w:rPr>
        <w:t xml:space="preserve">(3, 27) = 8.92, </w:t>
      </w:r>
      <w:r w:rsidRPr="0074743B">
        <w:rPr>
          <w:i/>
          <w:noProof w:val="0"/>
          <w:color w:val="000000"/>
          <w:lang w:val="en-GB"/>
        </w:rPr>
        <w:t>MSE</w:t>
      </w:r>
      <w:r w:rsidRPr="0074743B">
        <w:rPr>
          <w:noProof w:val="0"/>
          <w:color w:val="000000"/>
          <w:lang w:val="en-GB"/>
        </w:rPr>
        <w:t xml:space="preserve"> = 616256, </w:t>
      </w:r>
      <w:r w:rsidRPr="0074743B">
        <w:rPr>
          <w:i/>
          <w:noProof w:val="0"/>
          <w:color w:val="000000"/>
          <w:lang w:val="en-GB"/>
        </w:rPr>
        <w:t>p</w:t>
      </w:r>
      <w:r w:rsidRPr="0074743B">
        <w:rPr>
          <w:noProof w:val="0"/>
          <w:color w:val="000000"/>
          <w:lang w:val="en-GB"/>
        </w:rPr>
        <w:t xml:space="preserve"> &lt; .001, </w:t>
      </w:r>
      <w:r w:rsidRPr="0074743B">
        <w:rPr>
          <w:i/>
          <w:noProof w:val="0"/>
          <w:color w:val="000000"/>
          <w:lang w:val="en-GB"/>
        </w:rPr>
        <w:sym w:font="Symbol" w:char="F068"/>
      </w:r>
      <w:r w:rsidRPr="0074743B">
        <w:rPr>
          <w:i/>
          <w:noProof w:val="0"/>
          <w:color w:val="000000"/>
          <w:vertAlign w:val="subscript"/>
          <w:lang w:val="en-GB"/>
        </w:rPr>
        <w:t>p</w:t>
      </w:r>
      <w:r w:rsidRPr="0074743B">
        <w:rPr>
          <w:i/>
          <w:noProof w:val="0"/>
          <w:color w:val="000000"/>
          <w:vertAlign w:val="superscript"/>
          <w:lang w:val="en-GB"/>
        </w:rPr>
        <w:t xml:space="preserve">2 </w:t>
      </w:r>
      <w:r w:rsidRPr="0074743B">
        <w:rPr>
          <w:noProof w:val="0"/>
          <w:color w:val="000000"/>
          <w:lang w:val="en-GB"/>
        </w:rPr>
        <w:t>= .50, Information</w:t>
      </w:r>
      <w:r w:rsidRPr="0074743B">
        <w:rPr>
          <w:noProof w:val="0"/>
          <w:lang w:val="en-GB"/>
        </w:rPr>
        <w:t xml:space="preserve">, </w:t>
      </w:r>
      <w:r w:rsidRPr="0074743B">
        <w:rPr>
          <w:i/>
          <w:noProof w:val="0"/>
          <w:color w:val="000000"/>
          <w:lang w:val="en-GB"/>
        </w:rPr>
        <w:t>F</w:t>
      </w:r>
      <w:r w:rsidRPr="0074743B">
        <w:rPr>
          <w:noProof w:val="0"/>
          <w:color w:val="000000"/>
          <w:lang w:val="en-GB"/>
        </w:rPr>
        <w:t xml:space="preserve">(2, 18) = 16.112, </w:t>
      </w:r>
      <w:r w:rsidRPr="0074743B">
        <w:rPr>
          <w:i/>
          <w:noProof w:val="0"/>
          <w:color w:val="000000"/>
          <w:lang w:val="en-GB"/>
        </w:rPr>
        <w:t>MSE</w:t>
      </w:r>
      <w:r w:rsidRPr="0074743B">
        <w:rPr>
          <w:noProof w:val="0"/>
          <w:color w:val="000000"/>
          <w:lang w:val="en-GB"/>
        </w:rPr>
        <w:t xml:space="preserve"> = 747789, </w:t>
      </w:r>
      <w:r w:rsidRPr="0074743B">
        <w:rPr>
          <w:i/>
          <w:noProof w:val="0"/>
          <w:color w:val="000000"/>
          <w:lang w:val="en-GB"/>
        </w:rPr>
        <w:t>p</w:t>
      </w:r>
      <w:r w:rsidRPr="0074743B">
        <w:rPr>
          <w:noProof w:val="0"/>
          <w:color w:val="000000"/>
          <w:lang w:val="en-GB"/>
        </w:rPr>
        <w:t xml:space="preserve"> &lt; .01, </w:t>
      </w:r>
      <w:r w:rsidRPr="0074743B">
        <w:rPr>
          <w:i/>
          <w:noProof w:val="0"/>
          <w:color w:val="000000"/>
          <w:lang w:val="en-GB"/>
        </w:rPr>
        <w:sym w:font="Symbol" w:char="F068"/>
      </w:r>
      <w:r w:rsidRPr="0074743B">
        <w:rPr>
          <w:i/>
          <w:noProof w:val="0"/>
          <w:color w:val="000000"/>
          <w:vertAlign w:val="subscript"/>
          <w:lang w:val="en-GB"/>
        </w:rPr>
        <w:t>p</w:t>
      </w:r>
      <w:r w:rsidRPr="0074743B">
        <w:rPr>
          <w:i/>
          <w:noProof w:val="0"/>
          <w:color w:val="000000"/>
          <w:vertAlign w:val="superscript"/>
          <w:lang w:val="en-GB"/>
        </w:rPr>
        <w:t xml:space="preserve">2 </w:t>
      </w:r>
      <w:r w:rsidRPr="0074743B">
        <w:rPr>
          <w:noProof w:val="0"/>
          <w:color w:val="000000"/>
          <w:lang w:val="en-GB"/>
        </w:rPr>
        <w:t>= .64, and Orientation</w:t>
      </w:r>
      <w:r w:rsidRPr="0074743B">
        <w:rPr>
          <w:noProof w:val="0"/>
          <w:lang w:val="en-GB"/>
        </w:rPr>
        <w:t xml:space="preserve">, </w:t>
      </w:r>
      <w:r w:rsidRPr="0074743B">
        <w:rPr>
          <w:i/>
          <w:noProof w:val="0"/>
          <w:color w:val="000000"/>
          <w:lang w:val="en-GB"/>
        </w:rPr>
        <w:t>F</w:t>
      </w:r>
      <w:r w:rsidRPr="0074743B">
        <w:rPr>
          <w:noProof w:val="0"/>
          <w:color w:val="000000"/>
          <w:lang w:val="en-GB"/>
        </w:rPr>
        <w:t xml:space="preserve">(1, 9) = 6.11, </w:t>
      </w:r>
      <w:r w:rsidRPr="0074743B">
        <w:rPr>
          <w:i/>
          <w:noProof w:val="0"/>
          <w:color w:val="000000"/>
          <w:lang w:val="en-GB"/>
        </w:rPr>
        <w:t>MSE</w:t>
      </w:r>
      <w:r w:rsidRPr="0074743B">
        <w:rPr>
          <w:noProof w:val="0"/>
          <w:color w:val="000000"/>
          <w:lang w:val="en-GB"/>
        </w:rPr>
        <w:t xml:space="preserve"> = 1241670, </w:t>
      </w:r>
      <w:r w:rsidRPr="0074743B">
        <w:rPr>
          <w:i/>
          <w:noProof w:val="0"/>
          <w:color w:val="000000"/>
          <w:lang w:val="en-GB"/>
        </w:rPr>
        <w:t>p</w:t>
      </w:r>
      <w:r w:rsidRPr="0074743B">
        <w:rPr>
          <w:noProof w:val="0"/>
          <w:color w:val="000000"/>
          <w:lang w:val="en-GB"/>
        </w:rPr>
        <w:t xml:space="preserve"> &lt; .05, </w:t>
      </w:r>
      <w:r w:rsidRPr="0074743B">
        <w:rPr>
          <w:i/>
          <w:noProof w:val="0"/>
          <w:color w:val="000000"/>
          <w:lang w:val="en-GB"/>
        </w:rPr>
        <w:sym w:font="Symbol" w:char="F068"/>
      </w:r>
      <w:r w:rsidRPr="0074743B">
        <w:rPr>
          <w:i/>
          <w:noProof w:val="0"/>
          <w:color w:val="000000"/>
          <w:vertAlign w:val="subscript"/>
          <w:lang w:val="en-GB"/>
        </w:rPr>
        <w:t>p</w:t>
      </w:r>
      <w:r w:rsidRPr="0074743B">
        <w:rPr>
          <w:i/>
          <w:noProof w:val="0"/>
          <w:color w:val="000000"/>
          <w:vertAlign w:val="superscript"/>
          <w:lang w:val="en-GB"/>
        </w:rPr>
        <w:t xml:space="preserve">2 </w:t>
      </w:r>
      <w:r w:rsidRPr="0074743B">
        <w:rPr>
          <w:noProof w:val="0"/>
          <w:color w:val="000000"/>
          <w:lang w:val="en-GB"/>
        </w:rPr>
        <w:t>= .40. Emotional expressions were identified faster when they were upright compared to inverted (</w:t>
      </w:r>
      <w:r w:rsidRPr="0074743B">
        <w:rPr>
          <w:i/>
          <w:noProof w:val="0"/>
          <w:color w:val="000000"/>
          <w:lang w:val="en-GB"/>
        </w:rPr>
        <w:t>p</w:t>
      </w:r>
      <w:r w:rsidRPr="0074743B">
        <w:rPr>
          <w:noProof w:val="0"/>
          <w:color w:val="000000"/>
          <w:lang w:val="en-GB"/>
        </w:rPr>
        <w:t xml:space="preserve"> &lt; .05) and scrambled stimuli were recognized slower than blurred and intact stimuli (both </w:t>
      </w:r>
      <w:r w:rsidRPr="0074743B">
        <w:rPr>
          <w:i/>
          <w:noProof w:val="0"/>
          <w:color w:val="000000"/>
          <w:lang w:val="en-GB"/>
        </w:rPr>
        <w:t>p</w:t>
      </w:r>
      <w:r w:rsidRPr="0074743B">
        <w:rPr>
          <w:noProof w:val="0"/>
          <w:color w:val="000000"/>
          <w:lang w:val="en-GB"/>
        </w:rPr>
        <w:t>’s &lt; .01). The RTs of blurred and intact stimuli did not differ (</w:t>
      </w:r>
      <w:r w:rsidRPr="0074743B">
        <w:rPr>
          <w:i/>
          <w:noProof w:val="0"/>
          <w:color w:val="000000"/>
          <w:lang w:val="en-GB"/>
        </w:rPr>
        <w:t>p</w:t>
      </w:r>
      <w:r w:rsidRPr="0074743B">
        <w:rPr>
          <w:noProof w:val="0"/>
          <w:color w:val="000000"/>
          <w:lang w:val="en-GB"/>
        </w:rPr>
        <w:t xml:space="preserve"> = .99). </w:t>
      </w:r>
      <w:proofErr w:type="spellStart"/>
      <w:r w:rsidRPr="0074743B">
        <w:rPr>
          <w:noProof w:val="0"/>
          <w:color w:val="000000"/>
          <w:lang w:val="en-GB"/>
        </w:rPr>
        <w:t>Bonferroni</w:t>
      </w:r>
      <w:proofErr w:type="spellEnd"/>
      <w:r w:rsidRPr="0074743B">
        <w:rPr>
          <w:noProof w:val="0"/>
          <w:color w:val="000000"/>
          <w:lang w:val="en-GB"/>
        </w:rPr>
        <w:t xml:space="preserve"> corrected </w:t>
      </w:r>
      <w:proofErr w:type="spellStart"/>
      <w:r w:rsidRPr="0074743B">
        <w:rPr>
          <w:noProof w:val="0"/>
          <w:color w:val="000000"/>
          <w:lang w:val="en-GB"/>
        </w:rPr>
        <w:t>pairwise</w:t>
      </w:r>
      <w:proofErr w:type="spellEnd"/>
      <w:r w:rsidRPr="0074743B">
        <w:rPr>
          <w:noProof w:val="0"/>
          <w:color w:val="000000"/>
          <w:lang w:val="en-GB"/>
        </w:rPr>
        <w:t xml:space="preserve"> comparisons revealed that happiness (</w:t>
      </w:r>
      <w:r w:rsidRPr="0074743B">
        <w:rPr>
          <w:i/>
          <w:noProof w:val="0"/>
          <w:color w:val="000000"/>
          <w:lang w:val="en-GB"/>
        </w:rPr>
        <w:t>M</w:t>
      </w:r>
      <w:r w:rsidRPr="0074743B">
        <w:rPr>
          <w:noProof w:val="0"/>
          <w:color w:val="000000"/>
          <w:lang w:val="en-GB"/>
        </w:rPr>
        <w:t xml:space="preserve"> = 1491 ms, </w:t>
      </w:r>
      <w:r w:rsidRPr="0074743B">
        <w:rPr>
          <w:i/>
          <w:noProof w:val="0"/>
          <w:color w:val="000000"/>
          <w:lang w:val="en-GB"/>
        </w:rPr>
        <w:t>SE</w:t>
      </w:r>
      <w:r w:rsidRPr="0074743B">
        <w:rPr>
          <w:noProof w:val="0"/>
          <w:color w:val="000000"/>
          <w:lang w:val="en-GB"/>
        </w:rPr>
        <w:t xml:space="preserve"> = 174) was recognized faster than sadness (</w:t>
      </w:r>
      <w:r w:rsidRPr="0074743B">
        <w:rPr>
          <w:i/>
          <w:noProof w:val="0"/>
          <w:color w:val="000000"/>
          <w:lang w:val="en-GB"/>
        </w:rPr>
        <w:t>M</w:t>
      </w:r>
      <w:r w:rsidRPr="0074743B">
        <w:rPr>
          <w:noProof w:val="0"/>
          <w:color w:val="000000"/>
          <w:lang w:val="en-GB"/>
        </w:rPr>
        <w:t xml:space="preserve"> = 2154 ms, </w:t>
      </w:r>
      <w:r w:rsidRPr="0074743B">
        <w:rPr>
          <w:i/>
          <w:noProof w:val="0"/>
          <w:color w:val="000000"/>
          <w:lang w:val="en-GB"/>
        </w:rPr>
        <w:t>SE</w:t>
      </w:r>
      <w:r w:rsidRPr="0074743B">
        <w:rPr>
          <w:noProof w:val="0"/>
          <w:color w:val="000000"/>
          <w:lang w:val="en-GB"/>
        </w:rPr>
        <w:t xml:space="preserve"> = 240) (</w:t>
      </w:r>
      <w:r w:rsidRPr="0074743B">
        <w:rPr>
          <w:i/>
          <w:noProof w:val="0"/>
          <w:color w:val="000000"/>
          <w:lang w:val="en-GB"/>
        </w:rPr>
        <w:t>p</w:t>
      </w:r>
      <w:r w:rsidRPr="0074743B">
        <w:rPr>
          <w:noProof w:val="0"/>
          <w:color w:val="000000"/>
          <w:lang w:val="en-GB"/>
        </w:rPr>
        <w:t xml:space="preserve"> &lt; .01), while the mean RTs of anger (</w:t>
      </w:r>
      <w:r w:rsidRPr="0074743B">
        <w:rPr>
          <w:i/>
          <w:noProof w:val="0"/>
          <w:color w:val="000000"/>
          <w:lang w:val="en-GB"/>
        </w:rPr>
        <w:t>M</w:t>
      </w:r>
      <w:r w:rsidRPr="0074743B">
        <w:rPr>
          <w:noProof w:val="0"/>
          <w:color w:val="000000"/>
          <w:lang w:val="en-GB"/>
        </w:rPr>
        <w:t xml:space="preserve"> = 2086 ms, </w:t>
      </w:r>
      <w:r w:rsidRPr="0074743B">
        <w:rPr>
          <w:i/>
          <w:noProof w:val="0"/>
          <w:color w:val="000000"/>
          <w:lang w:val="en-GB"/>
        </w:rPr>
        <w:t>SE</w:t>
      </w:r>
      <w:r w:rsidRPr="0074743B">
        <w:rPr>
          <w:noProof w:val="0"/>
          <w:color w:val="000000"/>
          <w:lang w:val="en-GB"/>
        </w:rPr>
        <w:t xml:space="preserve"> = 291) and fear (</w:t>
      </w:r>
      <w:r w:rsidRPr="0074743B">
        <w:rPr>
          <w:i/>
          <w:noProof w:val="0"/>
          <w:color w:val="000000"/>
          <w:lang w:val="en-GB"/>
        </w:rPr>
        <w:t>M</w:t>
      </w:r>
      <w:r w:rsidRPr="0074743B">
        <w:rPr>
          <w:noProof w:val="0"/>
          <w:color w:val="000000"/>
          <w:lang w:val="en-GB"/>
        </w:rPr>
        <w:t xml:space="preserve"> = 1801 ms, </w:t>
      </w:r>
      <w:r w:rsidRPr="0074743B">
        <w:rPr>
          <w:i/>
          <w:noProof w:val="0"/>
          <w:color w:val="000000"/>
          <w:lang w:val="en-GB"/>
        </w:rPr>
        <w:t>SE</w:t>
      </w:r>
      <w:r w:rsidRPr="0074743B">
        <w:rPr>
          <w:noProof w:val="0"/>
          <w:color w:val="000000"/>
          <w:lang w:val="en-GB"/>
        </w:rPr>
        <w:t xml:space="preserve"> = 178) did not differ from either other emotions. None of the interactions were significant.</w:t>
      </w:r>
    </w:p>
    <w:p w:rsidR="00684F8A" w:rsidRPr="0074743B" w:rsidRDefault="00684F8A">
      <w:pPr>
        <w:spacing w:line="480" w:lineRule="auto"/>
        <w:ind w:firstLine="142"/>
        <w:jc w:val="center"/>
        <w:rPr>
          <w:noProof w:val="0"/>
          <w:lang w:val="en-GB"/>
        </w:rPr>
      </w:pPr>
    </w:p>
    <w:p w:rsidR="00684F8A" w:rsidRPr="0074743B" w:rsidRDefault="00684F8A">
      <w:pPr>
        <w:spacing w:line="480" w:lineRule="auto"/>
        <w:ind w:firstLine="142"/>
        <w:jc w:val="center"/>
        <w:rPr>
          <w:noProof w:val="0"/>
          <w:lang w:val="en-GB"/>
        </w:rPr>
      </w:pPr>
      <w:r w:rsidRPr="0074743B">
        <w:rPr>
          <w:noProof w:val="0"/>
          <w:lang w:val="en-GB"/>
        </w:rPr>
        <w:t>(Insert Figure 2 about here)</w:t>
      </w:r>
    </w:p>
    <w:p w:rsidR="00684F8A" w:rsidRPr="0074743B" w:rsidRDefault="00684F8A">
      <w:pPr>
        <w:spacing w:line="480" w:lineRule="auto"/>
        <w:outlineLvl w:val="0"/>
        <w:rPr>
          <w:b/>
          <w:noProof w:val="0"/>
          <w:sz w:val="32"/>
          <w:lang w:val="en-GB"/>
        </w:rPr>
      </w:pPr>
    </w:p>
    <w:p w:rsidR="00C53A1C" w:rsidRPr="0074743B" w:rsidRDefault="00684F8A">
      <w:pPr>
        <w:spacing w:line="480" w:lineRule="auto"/>
        <w:ind w:firstLine="284"/>
        <w:rPr>
          <w:noProof w:val="0"/>
          <w:lang w:val="en-GB"/>
        </w:rPr>
      </w:pPr>
      <w:r w:rsidRPr="0074743B">
        <w:rPr>
          <w:noProof w:val="0"/>
          <w:lang w:val="en-GB"/>
        </w:rPr>
        <w:t xml:space="preserve">We examined the role of featural and configural information on emotion recognition and found that the latter plays a more prominent role.  First, recognition of inverted expressions was more difficult and slower than upright expressions, suggesting that configural processing </w:t>
      </w:r>
      <w:r w:rsidRPr="0074743B">
        <w:rPr>
          <w:noProof w:val="0"/>
          <w:lang w:val="en-GB"/>
        </w:rPr>
        <w:lastRenderedPageBreak/>
        <w:t>is important for reliable emotion recognition. Second, RTs were slower for scrambled than for blurred and intact expressions, suggesting that the unavailability of configural information renders emotion recognition more difficult. The results of this study are therefore in line with some of the previous studies emphasizing the importance of configural processing in emotion recognition (</w:t>
      </w:r>
      <w:proofErr w:type="spellStart"/>
      <w:r w:rsidRPr="0074743B">
        <w:rPr>
          <w:noProof w:val="0"/>
          <w:lang w:val="en-GB"/>
        </w:rPr>
        <w:t>Bassili</w:t>
      </w:r>
      <w:proofErr w:type="spellEnd"/>
      <w:r w:rsidRPr="0074743B">
        <w:rPr>
          <w:noProof w:val="0"/>
          <w:lang w:val="en-GB"/>
        </w:rPr>
        <w:t xml:space="preserve">, 1978; Calder et al., 2000; </w:t>
      </w:r>
      <w:proofErr w:type="spellStart"/>
      <w:r w:rsidRPr="0074743B">
        <w:rPr>
          <w:noProof w:val="0"/>
          <w:lang w:val="en-GB"/>
        </w:rPr>
        <w:t>McKelvie</w:t>
      </w:r>
      <w:proofErr w:type="spellEnd"/>
      <w:r w:rsidRPr="0074743B">
        <w:rPr>
          <w:noProof w:val="0"/>
          <w:lang w:val="en-GB"/>
        </w:rPr>
        <w:t xml:space="preserve">, 1995; </w:t>
      </w:r>
      <w:proofErr w:type="spellStart"/>
      <w:r w:rsidRPr="0074743B">
        <w:rPr>
          <w:noProof w:val="0"/>
          <w:lang w:val="en-GB"/>
        </w:rPr>
        <w:t>Prkachin</w:t>
      </w:r>
      <w:proofErr w:type="spellEnd"/>
      <w:r w:rsidRPr="0074743B">
        <w:rPr>
          <w:noProof w:val="0"/>
          <w:lang w:val="en-GB"/>
        </w:rPr>
        <w:t xml:space="preserve">, 2003). Despite the fact that emotion recognition benefits from configural information, some of the present findings call for more cautious interpretations. First, we found that inverted blurred expressions were recognized above chance level, even though this manipulation was supposed to dramatically reduce the availability of both configural and featural information. This may suggest yet another processing mechanism which is unaffected by inversion and is - at least partially - distinct from featural and configural processing (cf. </w:t>
      </w:r>
      <w:proofErr w:type="spellStart"/>
      <w:r w:rsidRPr="0074743B">
        <w:rPr>
          <w:noProof w:val="0"/>
          <w:lang w:val="en-GB"/>
        </w:rPr>
        <w:t>Pegna</w:t>
      </w:r>
      <w:proofErr w:type="spellEnd"/>
      <w:r w:rsidRPr="0074743B">
        <w:rPr>
          <w:noProof w:val="0"/>
          <w:lang w:val="en-GB"/>
        </w:rPr>
        <w:t xml:space="preserve"> et al., 2005). Second, the fact that intact expressions were identified more accurately than blurred and scrambled expressions </w:t>
      </w:r>
      <w:r w:rsidR="00140EDC">
        <w:rPr>
          <w:noProof w:val="0"/>
          <w:lang w:val="en-GB"/>
        </w:rPr>
        <w:t xml:space="preserve">might </w:t>
      </w:r>
      <w:r w:rsidRPr="0074743B">
        <w:rPr>
          <w:noProof w:val="0"/>
          <w:lang w:val="en-GB"/>
        </w:rPr>
        <w:t xml:space="preserve">indicate that it is beneficial for the perceptual system to simultaneously process featural and configural information. </w:t>
      </w:r>
      <w:r w:rsidR="00EB5CF1">
        <w:rPr>
          <w:noProof w:val="0"/>
          <w:lang w:val="en-GB"/>
        </w:rPr>
        <w:t xml:space="preserve">Alternatively, </w:t>
      </w:r>
      <w:r w:rsidR="00140EDC">
        <w:rPr>
          <w:noProof w:val="0"/>
          <w:lang w:val="en-GB"/>
        </w:rPr>
        <w:t>since the blurring manipulation degrades to a small</w:t>
      </w:r>
      <w:r w:rsidR="00C12474">
        <w:rPr>
          <w:noProof w:val="0"/>
          <w:lang w:val="en-GB"/>
        </w:rPr>
        <w:t>er</w:t>
      </w:r>
      <w:r w:rsidR="00140EDC">
        <w:rPr>
          <w:noProof w:val="0"/>
          <w:lang w:val="en-GB"/>
        </w:rPr>
        <w:t xml:space="preserve"> extent </w:t>
      </w:r>
      <w:r w:rsidR="00C12474">
        <w:rPr>
          <w:noProof w:val="0"/>
          <w:lang w:val="en-GB"/>
        </w:rPr>
        <w:t xml:space="preserve">also </w:t>
      </w:r>
      <w:r w:rsidR="00140EDC">
        <w:rPr>
          <w:noProof w:val="0"/>
          <w:lang w:val="en-GB"/>
        </w:rPr>
        <w:t>configural information, this</w:t>
      </w:r>
      <w:r w:rsidR="00C12474">
        <w:rPr>
          <w:noProof w:val="0"/>
          <w:lang w:val="en-GB"/>
        </w:rPr>
        <w:t xml:space="preserve"> loss</w:t>
      </w:r>
      <w:r w:rsidR="00140EDC">
        <w:rPr>
          <w:noProof w:val="0"/>
          <w:lang w:val="en-GB"/>
        </w:rPr>
        <w:t xml:space="preserve"> </w:t>
      </w:r>
      <w:r w:rsidR="00C12474">
        <w:rPr>
          <w:noProof w:val="0"/>
          <w:lang w:val="en-GB"/>
        </w:rPr>
        <w:t>might have sufficed to</w:t>
      </w:r>
      <w:r w:rsidR="007A283A">
        <w:rPr>
          <w:noProof w:val="0"/>
          <w:lang w:val="en-GB"/>
        </w:rPr>
        <w:t xml:space="preserve"> more accurately recognize intact than</w:t>
      </w:r>
      <w:r w:rsidR="00C12474">
        <w:rPr>
          <w:noProof w:val="0"/>
          <w:lang w:val="en-GB"/>
        </w:rPr>
        <w:t xml:space="preserve"> blurred stimuli</w:t>
      </w:r>
      <w:r w:rsidR="00EB5CF1">
        <w:rPr>
          <w:noProof w:val="0"/>
          <w:lang w:val="en-GB"/>
        </w:rPr>
        <w:t>.</w:t>
      </w:r>
    </w:p>
    <w:p w:rsidR="00414D19" w:rsidRPr="0074743B" w:rsidRDefault="00C53A1C">
      <w:pPr>
        <w:spacing w:line="480" w:lineRule="auto"/>
        <w:ind w:firstLine="284"/>
        <w:rPr>
          <w:noProof w:val="0"/>
          <w:lang w:val="en-GB"/>
        </w:rPr>
      </w:pPr>
      <w:r w:rsidRPr="0074743B">
        <w:rPr>
          <w:noProof w:val="0"/>
          <w:lang w:val="en-GB"/>
        </w:rPr>
        <w:t>Our</w:t>
      </w:r>
      <w:r w:rsidR="00684F8A" w:rsidRPr="0074743B">
        <w:rPr>
          <w:noProof w:val="0"/>
          <w:lang w:val="en-GB"/>
        </w:rPr>
        <w:t xml:space="preserve"> manipulations </w:t>
      </w:r>
      <w:r w:rsidRPr="0074743B">
        <w:rPr>
          <w:noProof w:val="0"/>
          <w:lang w:val="en-GB"/>
        </w:rPr>
        <w:t>affected emotions in different ways</w:t>
      </w:r>
      <w:r w:rsidR="00684F8A" w:rsidRPr="0074743B">
        <w:rPr>
          <w:noProof w:val="0"/>
          <w:lang w:val="en-GB"/>
        </w:rPr>
        <w:t xml:space="preserve">. While the recognition of happiness was relatively unaffected by blurring and scrambling, anger and sadness were particularly impaired. Moreover, fearful expressions were less affected by inversion than other emotions. This outcome could suggest that – in line with our hypotheses - happiness and fear are less dependent on configural information than anger and sadness. </w:t>
      </w:r>
      <w:r w:rsidR="00B22BBD">
        <w:rPr>
          <w:noProof w:val="0"/>
          <w:lang w:val="en-GB"/>
        </w:rPr>
        <w:t xml:space="preserve">In Experiment 2 we further investigate these differences between emotions by </w:t>
      </w:r>
      <w:r w:rsidR="00E44506">
        <w:rPr>
          <w:noProof w:val="0"/>
          <w:lang w:val="en-GB"/>
        </w:rPr>
        <w:t>determining</w:t>
      </w:r>
      <w:r w:rsidR="00B22BBD">
        <w:rPr>
          <w:noProof w:val="0"/>
          <w:lang w:val="en-GB"/>
        </w:rPr>
        <w:t xml:space="preserve"> which facial information is important</w:t>
      </w:r>
      <w:r w:rsidR="00E44506">
        <w:rPr>
          <w:noProof w:val="0"/>
          <w:lang w:val="en-GB"/>
        </w:rPr>
        <w:t xml:space="preserve"> for the recognition of</w:t>
      </w:r>
      <w:r w:rsidR="00B22BBD">
        <w:rPr>
          <w:noProof w:val="0"/>
          <w:lang w:val="en-GB"/>
        </w:rPr>
        <w:t xml:space="preserve"> a specific expression.</w:t>
      </w:r>
    </w:p>
    <w:p w:rsidR="00684F8A" w:rsidRPr="0074743B" w:rsidRDefault="00414D19">
      <w:pPr>
        <w:spacing w:line="480" w:lineRule="auto"/>
        <w:ind w:firstLine="284"/>
        <w:rPr>
          <w:noProof w:val="0"/>
          <w:lang w:val="en-GB"/>
        </w:rPr>
      </w:pPr>
      <w:r w:rsidRPr="0074743B">
        <w:rPr>
          <w:noProof w:val="0"/>
          <w:lang w:val="en-GB"/>
        </w:rPr>
        <w:t xml:space="preserve"> Blurred and scrambled emotional expressions are an efficient way of studying featural and configural processing. However, </w:t>
      </w:r>
      <w:r w:rsidR="00AA2381" w:rsidRPr="0074743B">
        <w:rPr>
          <w:noProof w:val="0"/>
          <w:lang w:val="en-GB"/>
        </w:rPr>
        <w:t>these manipulations</w:t>
      </w:r>
      <w:r w:rsidRPr="0074743B">
        <w:rPr>
          <w:noProof w:val="0"/>
          <w:lang w:val="en-GB"/>
        </w:rPr>
        <w:t xml:space="preserve"> cannot reveal which specific </w:t>
      </w:r>
      <w:r w:rsidRPr="0074743B">
        <w:rPr>
          <w:noProof w:val="0"/>
          <w:lang w:val="en-GB"/>
        </w:rPr>
        <w:lastRenderedPageBreak/>
        <w:t xml:space="preserve">information is </w:t>
      </w:r>
      <w:r w:rsidR="00033C7D" w:rsidRPr="0074743B">
        <w:rPr>
          <w:noProof w:val="0"/>
          <w:lang w:val="en-GB"/>
        </w:rPr>
        <w:t xml:space="preserve">relevant and actively sought </w:t>
      </w:r>
      <w:r w:rsidR="00AA2381" w:rsidRPr="0074743B">
        <w:rPr>
          <w:noProof w:val="0"/>
          <w:lang w:val="en-GB"/>
        </w:rPr>
        <w:t xml:space="preserve">when processing emotional expressions. In addition, this approach introduces manipulations that are </w:t>
      </w:r>
      <w:r w:rsidR="00174092">
        <w:rPr>
          <w:noProof w:val="0"/>
          <w:lang w:val="en-GB"/>
        </w:rPr>
        <w:t>rarely ever seen</w:t>
      </w:r>
      <w:r w:rsidR="00AA2381" w:rsidRPr="0074743B">
        <w:rPr>
          <w:noProof w:val="0"/>
          <w:lang w:val="en-GB"/>
        </w:rPr>
        <w:t xml:space="preserve"> in everyday life.</w:t>
      </w:r>
      <w:r w:rsidRPr="0074743B">
        <w:rPr>
          <w:noProof w:val="0"/>
          <w:lang w:val="en-GB"/>
        </w:rPr>
        <w:t xml:space="preserve"> </w:t>
      </w:r>
      <w:r w:rsidR="00684F8A" w:rsidRPr="0074743B">
        <w:rPr>
          <w:noProof w:val="0"/>
          <w:lang w:val="en-GB"/>
        </w:rPr>
        <w:t>In Experiment 2, we further investigate the processing difference between emotions by analysing eye scan pattern strategies</w:t>
      </w:r>
      <w:r w:rsidR="00AA2381" w:rsidRPr="0074743B">
        <w:rPr>
          <w:noProof w:val="0"/>
          <w:lang w:val="en-GB"/>
        </w:rPr>
        <w:t xml:space="preserve"> during the recognition of intact facial expressions</w:t>
      </w:r>
      <w:r w:rsidR="00684F8A" w:rsidRPr="0074743B">
        <w:rPr>
          <w:noProof w:val="0"/>
          <w:lang w:val="en-GB"/>
        </w:rPr>
        <w:t>. Indeed, recent evidence has shown that eye movements are a</w:t>
      </w:r>
      <w:r w:rsidR="00C21C4C" w:rsidRPr="0074743B">
        <w:rPr>
          <w:noProof w:val="0"/>
          <w:lang w:val="en-GB"/>
        </w:rPr>
        <w:t>n</w:t>
      </w:r>
      <w:r w:rsidR="00684F8A" w:rsidRPr="0074743B">
        <w:rPr>
          <w:noProof w:val="0"/>
          <w:lang w:val="en-GB"/>
        </w:rPr>
        <w:t xml:space="preserve"> </w:t>
      </w:r>
      <w:r w:rsidR="00C21C4C" w:rsidRPr="0074743B">
        <w:rPr>
          <w:noProof w:val="0"/>
          <w:lang w:val="en-GB"/>
        </w:rPr>
        <w:t xml:space="preserve">efficient </w:t>
      </w:r>
      <w:r w:rsidR="00684F8A" w:rsidRPr="0074743B">
        <w:rPr>
          <w:noProof w:val="0"/>
          <w:lang w:val="en-GB"/>
        </w:rPr>
        <w:t>method to study face processing (</w:t>
      </w:r>
      <w:proofErr w:type="spellStart"/>
      <w:r w:rsidR="00684F8A" w:rsidRPr="0074743B">
        <w:rPr>
          <w:noProof w:val="0"/>
          <w:lang w:val="en-GB"/>
        </w:rPr>
        <w:t>Bindemann</w:t>
      </w:r>
      <w:proofErr w:type="spellEnd"/>
      <w:r w:rsidR="00684F8A" w:rsidRPr="0074743B">
        <w:rPr>
          <w:noProof w:val="0"/>
          <w:lang w:val="en-GB"/>
        </w:rPr>
        <w:t xml:space="preserve">, </w:t>
      </w:r>
      <w:proofErr w:type="spellStart"/>
      <w:r w:rsidR="00684F8A" w:rsidRPr="0074743B">
        <w:rPr>
          <w:noProof w:val="0"/>
          <w:lang w:val="en-GB"/>
        </w:rPr>
        <w:t>Scheepers</w:t>
      </w:r>
      <w:proofErr w:type="spellEnd"/>
      <w:r w:rsidR="00684F8A" w:rsidRPr="0074743B">
        <w:rPr>
          <w:noProof w:val="0"/>
          <w:lang w:val="en-GB"/>
        </w:rPr>
        <w:t xml:space="preserve">, &amp; Burton, 2009; </w:t>
      </w:r>
      <w:proofErr w:type="spellStart"/>
      <w:r w:rsidR="00684F8A" w:rsidRPr="0074743B">
        <w:rPr>
          <w:noProof w:val="0"/>
          <w:lang w:val="en-GB"/>
        </w:rPr>
        <w:t>Bombari</w:t>
      </w:r>
      <w:proofErr w:type="spellEnd"/>
      <w:r w:rsidR="008D3402">
        <w:rPr>
          <w:noProof w:val="0"/>
          <w:lang w:val="en-GB"/>
        </w:rPr>
        <w:t xml:space="preserve"> et al.</w:t>
      </w:r>
      <w:r w:rsidR="00684F8A" w:rsidRPr="0074743B">
        <w:rPr>
          <w:noProof w:val="0"/>
          <w:lang w:val="en-GB"/>
        </w:rPr>
        <w:t>, 2009)</w:t>
      </w:r>
      <w:r w:rsidRPr="0074743B">
        <w:rPr>
          <w:noProof w:val="0"/>
          <w:lang w:val="en-GB"/>
        </w:rPr>
        <w:t xml:space="preserve"> and emotion recognition (Jack et al., 2009)</w:t>
      </w:r>
      <w:r w:rsidR="00684F8A" w:rsidRPr="0074743B">
        <w:rPr>
          <w:noProof w:val="0"/>
          <w:lang w:val="en-GB"/>
        </w:rPr>
        <w:t>.</w:t>
      </w:r>
      <w:r w:rsidRPr="0074743B">
        <w:rPr>
          <w:noProof w:val="0"/>
          <w:lang w:val="en-GB"/>
        </w:rPr>
        <w:t xml:space="preserve"> To our knowledge, however, the evidence showing</w:t>
      </w:r>
      <w:r w:rsidR="00AA2381" w:rsidRPr="0074743B">
        <w:rPr>
          <w:noProof w:val="0"/>
          <w:lang w:val="en-GB"/>
        </w:rPr>
        <w:t xml:space="preserve"> relevant information in facial expressions by means of eye movements is scarce</w:t>
      </w:r>
      <w:r w:rsidRPr="0074743B">
        <w:rPr>
          <w:noProof w:val="0"/>
          <w:lang w:val="en-GB"/>
        </w:rPr>
        <w:t>.</w:t>
      </w:r>
    </w:p>
    <w:p w:rsidR="00684F8A" w:rsidRPr="0074743B" w:rsidRDefault="00684F8A">
      <w:pPr>
        <w:spacing w:line="480" w:lineRule="auto"/>
        <w:ind w:firstLine="284"/>
        <w:rPr>
          <w:noProof w:val="0"/>
          <w:lang w:val="en-GB"/>
        </w:rPr>
      </w:pPr>
    </w:p>
    <w:p w:rsidR="00684F8A" w:rsidRPr="0074743B" w:rsidRDefault="00684F8A" w:rsidP="00855535">
      <w:pPr>
        <w:spacing w:line="480" w:lineRule="auto"/>
        <w:outlineLvl w:val="0"/>
        <w:rPr>
          <w:b/>
          <w:noProof w:val="0"/>
          <w:sz w:val="32"/>
          <w:lang w:val="en-GB"/>
        </w:rPr>
      </w:pPr>
      <w:r w:rsidRPr="0074743B">
        <w:rPr>
          <w:b/>
          <w:noProof w:val="0"/>
          <w:sz w:val="32"/>
          <w:lang w:val="en-GB"/>
        </w:rPr>
        <w:t>Experiment 2</w:t>
      </w:r>
    </w:p>
    <w:p w:rsidR="00684F8A" w:rsidRPr="0074743B" w:rsidRDefault="00684F8A" w:rsidP="00855535">
      <w:pPr>
        <w:spacing w:line="480" w:lineRule="auto"/>
        <w:ind w:firstLine="284"/>
        <w:rPr>
          <w:noProof w:val="0"/>
          <w:lang w:val="en-GB"/>
        </w:rPr>
      </w:pPr>
      <w:r w:rsidRPr="0074743B">
        <w:rPr>
          <w:noProof w:val="0"/>
          <w:lang w:val="en-GB"/>
        </w:rPr>
        <w:t xml:space="preserve">Experiment 1 suggests that some emotions are processed using a rather configural processing mode, while others seem to be processed more </w:t>
      </w:r>
      <w:r w:rsidR="00174092">
        <w:rPr>
          <w:noProof w:val="0"/>
          <w:lang w:val="en-GB"/>
        </w:rPr>
        <w:t>on the basis of individual features</w:t>
      </w:r>
      <w:r w:rsidRPr="0074743B">
        <w:rPr>
          <w:noProof w:val="0"/>
          <w:lang w:val="en-GB"/>
        </w:rPr>
        <w:t xml:space="preserve">. </w:t>
      </w:r>
      <w:r w:rsidR="00033C7D" w:rsidRPr="0074743B">
        <w:rPr>
          <w:noProof w:val="0"/>
          <w:lang w:val="en-GB"/>
        </w:rPr>
        <w:t xml:space="preserve">It still remains unclear, however, which features might be important for the recognition of different emotions and how relevant facial information is selected. </w:t>
      </w:r>
      <w:r w:rsidRPr="0074743B">
        <w:rPr>
          <w:noProof w:val="0"/>
          <w:lang w:val="en-GB"/>
        </w:rPr>
        <w:t xml:space="preserve">In Experiment 2, we </w:t>
      </w:r>
      <w:r w:rsidR="00F54FE8" w:rsidRPr="0074743B">
        <w:rPr>
          <w:noProof w:val="0"/>
          <w:lang w:val="en-GB"/>
        </w:rPr>
        <w:t>more thoroughly</w:t>
      </w:r>
      <w:r w:rsidRPr="0074743B">
        <w:rPr>
          <w:noProof w:val="0"/>
          <w:lang w:val="en-GB"/>
        </w:rPr>
        <w:t xml:space="preserve"> examine the relative importance of specific features when processing emotions. </w:t>
      </w:r>
      <w:r w:rsidR="009B04AA" w:rsidRPr="0074743B">
        <w:rPr>
          <w:noProof w:val="0"/>
          <w:lang w:val="en-GB"/>
        </w:rPr>
        <w:t>Specifically, w</w:t>
      </w:r>
      <w:r w:rsidRPr="0074743B">
        <w:rPr>
          <w:noProof w:val="0"/>
          <w:lang w:val="en-GB"/>
        </w:rPr>
        <w:t xml:space="preserve">e examine which features are sought in an emotion detection task. </w:t>
      </w:r>
      <w:r w:rsidR="009B04AA" w:rsidRPr="0074743B">
        <w:rPr>
          <w:noProof w:val="0"/>
          <w:lang w:val="en-GB"/>
        </w:rPr>
        <w:t>In addition, we will investigate whether a more configural or more featural processing strategy is adopted when recognizing emotional expressions, following a recent</w:t>
      </w:r>
      <w:r w:rsidRPr="0074743B">
        <w:rPr>
          <w:noProof w:val="0"/>
          <w:lang w:val="en-GB"/>
        </w:rPr>
        <w:t xml:space="preserve"> study on face identity recognition</w:t>
      </w:r>
      <w:r w:rsidR="009B04AA" w:rsidRPr="0074743B">
        <w:rPr>
          <w:noProof w:val="0"/>
          <w:lang w:val="en-GB"/>
        </w:rPr>
        <w:t>. In this study</w:t>
      </w:r>
      <w:r w:rsidR="008050CA" w:rsidRPr="0074743B">
        <w:rPr>
          <w:noProof w:val="0"/>
          <w:lang w:val="en-GB"/>
        </w:rPr>
        <w:t xml:space="preserve"> </w:t>
      </w:r>
      <w:r w:rsidRPr="0074743B">
        <w:rPr>
          <w:noProof w:val="0"/>
          <w:lang w:val="en-GB"/>
        </w:rPr>
        <w:t>we showed th</w:t>
      </w:r>
      <w:r w:rsidR="003453E4" w:rsidRPr="0074743B">
        <w:rPr>
          <w:noProof w:val="0"/>
          <w:lang w:val="en-GB"/>
        </w:rPr>
        <w:t xml:space="preserve">at </w:t>
      </w:r>
      <w:r w:rsidRPr="0074743B">
        <w:rPr>
          <w:noProof w:val="0"/>
          <w:lang w:val="en-GB"/>
        </w:rPr>
        <w:t xml:space="preserve">featural, configural, and holistic </w:t>
      </w:r>
      <w:r w:rsidR="003453E4" w:rsidRPr="0074743B">
        <w:rPr>
          <w:noProof w:val="0"/>
          <w:lang w:val="en-GB"/>
        </w:rPr>
        <w:t xml:space="preserve">processing are associated with different </w:t>
      </w:r>
      <w:r w:rsidRPr="0074743B">
        <w:rPr>
          <w:noProof w:val="0"/>
          <w:lang w:val="en-GB"/>
        </w:rPr>
        <w:t>scanning strategies</w:t>
      </w:r>
      <w:r w:rsidR="008050CA" w:rsidRPr="0074743B">
        <w:rPr>
          <w:noProof w:val="0"/>
          <w:lang w:val="en-GB"/>
        </w:rPr>
        <w:t xml:space="preserve"> (</w:t>
      </w:r>
      <w:proofErr w:type="spellStart"/>
      <w:r w:rsidR="008050CA" w:rsidRPr="0074743B">
        <w:rPr>
          <w:noProof w:val="0"/>
          <w:lang w:val="en-GB"/>
        </w:rPr>
        <w:t>Bombari</w:t>
      </w:r>
      <w:proofErr w:type="spellEnd"/>
      <w:r w:rsidR="008D3402">
        <w:rPr>
          <w:noProof w:val="0"/>
          <w:lang w:val="en-GB"/>
        </w:rPr>
        <w:t xml:space="preserve"> et al.</w:t>
      </w:r>
      <w:r w:rsidR="008050CA" w:rsidRPr="0074743B">
        <w:rPr>
          <w:noProof w:val="0"/>
          <w:lang w:val="en-GB"/>
        </w:rPr>
        <w:t>, 2009).</w:t>
      </w:r>
      <w:r w:rsidRPr="0074743B">
        <w:rPr>
          <w:noProof w:val="0"/>
          <w:lang w:val="en-GB"/>
        </w:rPr>
        <w:t xml:space="preserve"> </w:t>
      </w:r>
    </w:p>
    <w:p w:rsidR="00684F8A" w:rsidRPr="0074743B" w:rsidRDefault="00684F8A" w:rsidP="00855535">
      <w:pPr>
        <w:spacing w:line="480" w:lineRule="auto"/>
        <w:ind w:firstLine="284"/>
        <w:rPr>
          <w:noProof w:val="0"/>
          <w:lang w:val="en-GB"/>
        </w:rPr>
      </w:pPr>
      <w:r w:rsidRPr="0074743B">
        <w:rPr>
          <w:noProof w:val="0"/>
          <w:lang w:val="en-GB"/>
        </w:rPr>
        <w:t>In Experiment 2, we presented cue words describing one of the four emotions (i.e.</w:t>
      </w:r>
      <w:r w:rsidR="0078400A">
        <w:rPr>
          <w:noProof w:val="0"/>
          <w:lang w:val="en-GB"/>
        </w:rPr>
        <w:t>,</w:t>
      </w:r>
      <w:r w:rsidRPr="0074743B">
        <w:rPr>
          <w:noProof w:val="0"/>
          <w:lang w:val="en-GB"/>
        </w:rPr>
        <w:t xml:space="preserve"> "happy", "sad", "angry", "fearful") followed by a target face that appeared in one of the four quadrants of the computer screen. The task was to determine whether </w:t>
      </w:r>
      <w:r w:rsidR="009B04AA" w:rsidRPr="0074743B">
        <w:rPr>
          <w:noProof w:val="0"/>
          <w:lang w:val="en-GB"/>
        </w:rPr>
        <w:t xml:space="preserve">the </w:t>
      </w:r>
      <w:r w:rsidRPr="0074743B">
        <w:rPr>
          <w:noProof w:val="0"/>
          <w:lang w:val="en-GB"/>
        </w:rPr>
        <w:t>expressed emotion corresponded to the cued emotion type. This emotion could either be congruent (i.e.</w:t>
      </w:r>
      <w:r w:rsidR="0078400A">
        <w:rPr>
          <w:noProof w:val="0"/>
          <w:lang w:val="en-GB"/>
        </w:rPr>
        <w:t>,</w:t>
      </w:r>
      <w:r w:rsidRPr="0074743B">
        <w:rPr>
          <w:noProof w:val="0"/>
          <w:lang w:val="en-GB"/>
        </w:rPr>
        <w:t xml:space="preserve"> the same as the cue emotion) or incongruent. We hypothesize that the eye movements will differ </w:t>
      </w:r>
      <w:r w:rsidRPr="0074743B">
        <w:rPr>
          <w:noProof w:val="0"/>
          <w:lang w:val="en-GB"/>
        </w:rPr>
        <w:lastRenderedPageBreak/>
        <w:t>depending on the cued emotion. Since the recognition of each emotion relies on different kinds of information (i.e.</w:t>
      </w:r>
      <w:r w:rsidR="0078400A">
        <w:rPr>
          <w:noProof w:val="0"/>
          <w:lang w:val="en-GB"/>
        </w:rPr>
        <w:t>,</w:t>
      </w:r>
      <w:r w:rsidRPr="0074743B">
        <w:rPr>
          <w:noProof w:val="0"/>
          <w:lang w:val="en-GB"/>
        </w:rPr>
        <w:t xml:space="preserve"> featural or configural), we expect that the cue will trigger a top-down modulation on the scan patterns. </w:t>
      </w:r>
      <w:r w:rsidR="005418B4">
        <w:rPr>
          <w:noProof w:val="0"/>
          <w:lang w:val="en-GB"/>
        </w:rPr>
        <w:t>In line with the findings from Experiment 1, w</w:t>
      </w:r>
      <w:r w:rsidR="00D233C4" w:rsidRPr="0074743B">
        <w:rPr>
          <w:noProof w:val="0"/>
          <w:lang w:val="en-GB"/>
        </w:rPr>
        <w:t xml:space="preserve">e expect that </w:t>
      </w:r>
      <w:r w:rsidR="005418B4">
        <w:rPr>
          <w:noProof w:val="0"/>
          <w:lang w:val="en-GB"/>
        </w:rPr>
        <w:t>the</w:t>
      </w:r>
      <w:r w:rsidR="005418B4" w:rsidRPr="0074743B">
        <w:rPr>
          <w:noProof w:val="0"/>
          <w:lang w:val="en-GB"/>
        </w:rPr>
        <w:t xml:space="preserve"> </w:t>
      </w:r>
      <w:r w:rsidR="00D233C4" w:rsidRPr="0074743B">
        <w:rPr>
          <w:noProof w:val="0"/>
          <w:lang w:val="en-GB"/>
        </w:rPr>
        <w:t xml:space="preserve">emotional cues </w:t>
      </w:r>
      <w:r w:rsidR="005418B4">
        <w:rPr>
          <w:noProof w:val="0"/>
          <w:lang w:val="en-GB"/>
        </w:rPr>
        <w:t>of</w:t>
      </w:r>
      <w:r w:rsidR="00D233C4" w:rsidRPr="0074743B">
        <w:rPr>
          <w:noProof w:val="0"/>
          <w:lang w:val="en-GB"/>
        </w:rPr>
        <w:t xml:space="preserve"> anger</w:t>
      </w:r>
      <w:r w:rsidR="005418B4">
        <w:rPr>
          <w:noProof w:val="0"/>
          <w:lang w:val="en-GB"/>
        </w:rPr>
        <w:t xml:space="preserve"> and </w:t>
      </w:r>
      <w:r w:rsidR="00D233C4" w:rsidRPr="0074743B">
        <w:rPr>
          <w:noProof w:val="0"/>
          <w:lang w:val="en-GB"/>
        </w:rPr>
        <w:t xml:space="preserve">sadness will elicit a more </w:t>
      </w:r>
      <w:proofErr w:type="spellStart"/>
      <w:r w:rsidR="00D233C4" w:rsidRPr="0074743B">
        <w:rPr>
          <w:noProof w:val="0"/>
          <w:lang w:val="en-GB"/>
        </w:rPr>
        <w:t>configural</w:t>
      </w:r>
      <w:proofErr w:type="spellEnd"/>
      <w:r w:rsidR="00D233C4" w:rsidRPr="0074743B">
        <w:rPr>
          <w:noProof w:val="0"/>
          <w:lang w:val="en-GB"/>
        </w:rPr>
        <w:t xml:space="preserve"> </w:t>
      </w:r>
      <w:proofErr w:type="spellStart"/>
      <w:r w:rsidR="00D233C4" w:rsidRPr="0074743B">
        <w:rPr>
          <w:noProof w:val="0"/>
          <w:lang w:val="en-GB"/>
        </w:rPr>
        <w:t>scanpath</w:t>
      </w:r>
      <w:proofErr w:type="spellEnd"/>
      <w:r w:rsidR="00D233C4" w:rsidRPr="0074743B">
        <w:rPr>
          <w:noProof w:val="0"/>
          <w:lang w:val="en-GB"/>
        </w:rPr>
        <w:t xml:space="preserve"> (e.g., longer fixations on the centr</w:t>
      </w:r>
      <w:r w:rsidR="00DA17D8" w:rsidRPr="0074743B">
        <w:rPr>
          <w:noProof w:val="0"/>
          <w:lang w:val="en-GB"/>
        </w:rPr>
        <w:t>e</w:t>
      </w:r>
      <w:r w:rsidR="00D233C4" w:rsidRPr="0074743B">
        <w:rPr>
          <w:noProof w:val="0"/>
          <w:lang w:val="en-GB"/>
        </w:rPr>
        <w:t xml:space="preserve"> of the face), while happiness and fear</w:t>
      </w:r>
      <w:r w:rsidR="005418B4">
        <w:rPr>
          <w:noProof w:val="0"/>
          <w:lang w:val="en-GB"/>
        </w:rPr>
        <w:t xml:space="preserve"> cues</w:t>
      </w:r>
      <w:r w:rsidR="005418B4" w:rsidRPr="0074743B">
        <w:rPr>
          <w:noProof w:val="0"/>
          <w:lang w:val="en-GB"/>
        </w:rPr>
        <w:t xml:space="preserve"> </w:t>
      </w:r>
      <w:r w:rsidR="00D233C4" w:rsidRPr="0074743B">
        <w:rPr>
          <w:noProof w:val="0"/>
          <w:lang w:val="en-GB"/>
        </w:rPr>
        <w:t xml:space="preserve">will </w:t>
      </w:r>
      <w:r w:rsidR="005418B4">
        <w:rPr>
          <w:noProof w:val="0"/>
          <w:lang w:val="en-GB"/>
        </w:rPr>
        <w:t>trigger</w:t>
      </w:r>
      <w:r w:rsidR="005418B4" w:rsidRPr="0074743B">
        <w:rPr>
          <w:noProof w:val="0"/>
          <w:lang w:val="en-GB"/>
        </w:rPr>
        <w:t xml:space="preserve"> </w:t>
      </w:r>
      <w:r w:rsidR="00D233C4" w:rsidRPr="0074743B">
        <w:rPr>
          <w:noProof w:val="0"/>
          <w:lang w:val="en-GB"/>
        </w:rPr>
        <w:t xml:space="preserve">part </w:t>
      </w:r>
      <w:r w:rsidR="005418B4" w:rsidRPr="0074743B">
        <w:rPr>
          <w:noProof w:val="0"/>
          <w:lang w:val="en-GB"/>
        </w:rPr>
        <w:t>based</w:t>
      </w:r>
      <w:r w:rsidR="005418B4">
        <w:rPr>
          <w:noProof w:val="0"/>
          <w:lang w:val="en-GB"/>
        </w:rPr>
        <w:t xml:space="preserve"> processing </w:t>
      </w:r>
      <w:r w:rsidR="00D233C4" w:rsidRPr="0074743B">
        <w:rPr>
          <w:noProof w:val="0"/>
          <w:lang w:val="en-GB"/>
        </w:rPr>
        <w:t xml:space="preserve">(e.g., </w:t>
      </w:r>
      <w:r w:rsidR="009B04AA" w:rsidRPr="0074743B">
        <w:rPr>
          <w:noProof w:val="0"/>
          <w:lang w:val="en-GB"/>
        </w:rPr>
        <w:t xml:space="preserve">more and </w:t>
      </w:r>
      <w:r w:rsidR="00D233C4" w:rsidRPr="0074743B">
        <w:rPr>
          <w:noProof w:val="0"/>
          <w:lang w:val="en-GB"/>
        </w:rPr>
        <w:t>longer</w:t>
      </w:r>
      <w:r w:rsidR="009B04AA" w:rsidRPr="0074743B">
        <w:rPr>
          <w:noProof w:val="0"/>
          <w:lang w:val="en-GB"/>
        </w:rPr>
        <w:t xml:space="preserve"> f</w:t>
      </w:r>
      <w:r w:rsidR="00D233C4" w:rsidRPr="0074743B">
        <w:rPr>
          <w:noProof w:val="0"/>
          <w:lang w:val="en-GB"/>
        </w:rPr>
        <w:t xml:space="preserve">ixations on specific features). </w:t>
      </w:r>
      <w:r w:rsidR="009B04AA" w:rsidRPr="0074743B">
        <w:rPr>
          <w:noProof w:val="0"/>
          <w:lang w:val="en-GB"/>
        </w:rPr>
        <w:t xml:space="preserve">To make the </w:t>
      </w:r>
      <w:r w:rsidR="004C1488" w:rsidRPr="0074743B">
        <w:rPr>
          <w:noProof w:val="0"/>
          <w:lang w:val="en-GB"/>
        </w:rPr>
        <w:t xml:space="preserve">position </w:t>
      </w:r>
      <w:r w:rsidR="009B04AA" w:rsidRPr="0074743B">
        <w:rPr>
          <w:noProof w:val="0"/>
          <w:lang w:val="en-GB"/>
        </w:rPr>
        <w:t>where</w:t>
      </w:r>
      <w:r w:rsidR="004C1488" w:rsidRPr="0074743B">
        <w:rPr>
          <w:noProof w:val="0"/>
          <w:lang w:val="en-GB"/>
        </w:rPr>
        <w:t xml:space="preserve"> the target face </w:t>
      </w:r>
      <w:r w:rsidR="009B04AA" w:rsidRPr="0074743B">
        <w:rPr>
          <w:noProof w:val="0"/>
          <w:lang w:val="en-GB"/>
        </w:rPr>
        <w:t xml:space="preserve">would appear </w:t>
      </w:r>
      <w:r w:rsidR="004C1488" w:rsidRPr="0074743B">
        <w:rPr>
          <w:noProof w:val="0"/>
          <w:lang w:val="en-GB"/>
        </w:rPr>
        <w:t xml:space="preserve">on the screen </w:t>
      </w:r>
      <w:r w:rsidR="009B04AA" w:rsidRPr="0074743B">
        <w:rPr>
          <w:noProof w:val="0"/>
          <w:lang w:val="en-GB"/>
        </w:rPr>
        <w:t>un</w:t>
      </w:r>
      <w:r w:rsidR="004C1488" w:rsidRPr="0074743B">
        <w:rPr>
          <w:noProof w:val="0"/>
          <w:lang w:val="en-GB"/>
        </w:rPr>
        <w:t xml:space="preserve">predictable, </w:t>
      </w:r>
      <w:r w:rsidR="009B04AA" w:rsidRPr="0074743B">
        <w:rPr>
          <w:noProof w:val="0"/>
          <w:lang w:val="en-GB"/>
        </w:rPr>
        <w:t xml:space="preserve">we presented the target face in one of the four quadrants of the screen. Thus, participants would then first have to find the face, and would then search for the feature that would most likely provide the information needed to solve the task. </w:t>
      </w:r>
      <w:r w:rsidR="00B818F2" w:rsidRPr="0074743B">
        <w:rPr>
          <w:noProof w:val="0"/>
          <w:lang w:val="en-GB"/>
        </w:rPr>
        <w:t>According to our findings in Experiment 1, we expect that</w:t>
      </w:r>
      <w:r w:rsidR="004C1488" w:rsidRPr="0074743B">
        <w:rPr>
          <w:noProof w:val="0"/>
          <w:lang w:val="en-GB"/>
        </w:rPr>
        <w:t xml:space="preserve"> </w:t>
      </w:r>
      <w:r w:rsidR="00D233C4" w:rsidRPr="0074743B">
        <w:rPr>
          <w:noProof w:val="0"/>
          <w:lang w:val="en-GB"/>
        </w:rPr>
        <w:t>the mouth might be mo</w:t>
      </w:r>
      <w:r w:rsidR="00B818F2" w:rsidRPr="0074743B">
        <w:rPr>
          <w:noProof w:val="0"/>
          <w:lang w:val="en-GB"/>
        </w:rPr>
        <w:t>st</w:t>
      </w:r>
      <w:r w:rsidR="00D233C4" w:rsidRPr="0074743B">
        <w:rPr>
          <w:noProof w:val="0"/>
          <w:lang w:val="en-GB"/>
        </w:rPr>
        <w:t xml:space="preserve"> important for happiness and </w:t>
      </w:r>
      <w:r w:rsidR="00B818F2" w:rsidRPr="0074743B">
        <w:rPr>
          <w:noProof w:val="0"/>
          <w:lang w:val="en-GB"/>
        </w:rPr>
        <w:t xml:space="preserve">that </w:t>
      </w:r>
      <w:r w:rsidR="00D233C4" w:rsidRPr="0074743B">
        <w:rPr>
          <w:noProof w:val="0"/>
          <w:lang w:val="en-GB"/>
        </w:rPr>
        <w:t xml:space="preserve">the eyes </w:t>
      </w:r>
      <w:r w:rsidR="00B818F2" w:rsidRPr="0074743B">
        <w:rPr>
          <w:noProof w:val="0"/>
          <w:lang w:val="en-GB"/>
        </w:rPr>
        <w:t>will be mo</w:t>
      </w:r>
      <w:r w:rsidR="004F5276">
        <w:rPr>
          <w:noProof w:val="0"/>
          <w:lang w:val="en-GB"/>
        </w:rPr>
        <w:t>s</w:t>
      </w:r>
      <w:r w:rsidR="00B818F2" w:rsidRPr="0074743B">
        <w:rPr>
          <w:noProof w:val="0"/>
          <w:lang w:val="en-GB"/>
        </w:rPr>
        <w:t xml:space="preserve">t informative for the recognition of </w:t>
      </w:r>
      <w:r w:rsidR="00D233C4" w:rsidRPr="0074743B">
        <w:rPr>
          <w:noProof w:val="0"/>
          <w:lang w:val="en-GB"/>
        </w:rPr>
        <w:t>fear</w:t>
      </w:r>
      <w:r w:rsidR="00B818F2" w:rsidRPr="0074743B">
        <w:rPr>
          <w:noProof w:val="0"/>
          <w:lang w:val="en-GB"/>
        </w:rPr>
        <w:t xml:space="preserve">. </w:t>
      </w:r>
      <w:r w:rsidR="00D233C4" w:rsidRPr="0074743B">
        <w:rPr>
          <w:noProof w:val="0"/>
          <w:lang w:val="en-GB"/>
        </w:rPr>
        <w:t xml:space="preserve"> </w:t>
      </w:r>
      <w:r w:rsidR="00B818F2" w:rsidRPr="0074743B">
        <w:rPr>
          <w:noProof w:val="0"/>
          <w:lang w:val="en-GB"/>
        </w:rPr>
        <w:t xml:space="preserve">For </w:t>
      </w:r>
      <w:r w:rsidR="00D233C4" w:rsidRPr="0074743B">
        <w:rPr>
          <w:noProof w:val="0"/>
          <w:lang w:val="en-GB"/>
        </w:rPr>
        <w:t>the other emotions</w:t>
      </w:r>
      <w:r w:rsidR="00B818F2" w:rsidRPr="0074743B">
        <w:rPr>
          <w:noProof w:val="0"/>
          <w:lang w:val="en-GB"/>
        </w:rPr>
        <w:t xml:space="preserve">, we expect that </w:t>
      </w:r>
      <w:r w:rsidR="00D233C4" w:rsidRPr="0074743B">
        <w:rPr>
          <w:noProof w:val="0"/>
          <w:lang w:val="en-GB"/>
        </w:rPr>
        <w:t>the features will be inspected more evenly.</w:t>
      </w:r>
    </w:p>
    <w:p w:rsidR="00684F8A" w:rsidRPr="0074743B" w:rsidRDefault="00684F8A" w:rsidP="00855535">
      <w:pPr>
        <w:spacing w:line="480" w:lineRule="auto"/>
        <w:ind w:firstLine="284"/>
        <w:rPr>
          <w:noProof w:val="0"/>
          <w:lang w:val="en-GB"/>
        </w:rPr>
      </w:pPr>
    </w:p>
    <w:p w:rsidR="00684F8A" w:rsidRPr="0074743B" w:rsidRDefault="00684F8A" w:rsidP="00855535">
      <w:pPr>
        <w:spacing w:line="480" w:lineRule="auto"/>
        <w:outlineLvl w:val="0"/>
        <w:rPr>
          <w:b/>
          <w:noProof w:val="0"/>
          <w:sz w:val="32"/>
          <w:lang w:val="en-GB"/>
        </w:rPr>
      </w:pPr>
      <w:r w:rsidRPr="0074743B">
        <w:rPr>
          <w:b/>
          <w:noProof w:val="0"/>
          <w:sz w:val="32"/>
          <w:lang w:val="en-GB"/>
        </w:rPr>
        <w:t>Methods</w:t>
      </w:r>
    </w:p>
    <w:p w:rsidR="00684F8A" w:rsidRPr="0074743B" w:rsidRDefault="00684F8A" w:rsidP="00855535">
      <w:pPr>
        <w:spacing w:line="480" w:lineRule="auto"/>
        <w:ind w:firstLine="426"/>
        <w:rPr>
          <w:noProof w:val="0"/>
          <w:lang w:val="en-GB"/>
        </w:rPr>
      </w:pPr>
      <w:r w:rsidRPr="0074743B">
        <w:rPr>
          <w:i/>
          <w:noProof w:val="0"/>
          <w:lang w:val="en-GB"/>
        </w:rPr>
        <w:t>Participants</w:t>
      </w:r>
      <w:r w:rsidRPr="0074743B">
        <w:rPr>
          <w:noProof w:val="0"/>
          <w:lang w:val="en-GB"/>
        </w:rPr>
        <w:t>.</w:t>
      </w:r>
      <w:r w:rsidRPr="0074743B">
        <w:rPr>
          <w:noProof w:val="0"/>
          <w:lang w:val="en-GB"/>
        </w:rPr>
        <w:tab/>
        <w:t>Twenty-six participants (14 female, 12 male) ranging in age between 22 and 30 years (</w:t>
      </w:r>
      <w:r w:rsidRPr="0074743B">
        <w:rPr>
          <w:i/>
          <w:noProof w:val="0"/>
          <w:lang w:val="en-GB"/>
        </w:rPr>
        <w:t>M</w:t>
      </w:r>
      <w:r w:rsidRPr="0074743B">
        <w:rPr>
          <w:noProof w:val="0"/>
          <w:lang w:val="en-GB"/>
        </w:rPr>
        <w:t xml:space="preserve"> = 25.5, </w:t>
      </w:r>
      <w:r w:rsidRPr="0074743B">
        <w:rPr>
          <w:i/>
          <w:noProof w:val="0"/>
          <w:lang w:val="en-GB"/>
        </w:rPr>
        <w:t>SD</w:t>
      </w:r>
      <w:r w:rsidRPr="0074743B">
        <w:rPr>
          <w:noProof w:val="0"/>
          <w:lang w:val="en-GB"/>
        </w:rPr>
        <w:t xml:space="preserve"> = 2.23) voluntarily took part in our experiment in return for a small snack. All reported normal or corrected-to-normal vision and all provided written informed consent. They were naive regarding the purpose of the experiment and were treated according to the declaration of Helsinki.</w:t>
      </w:r>
    </w:p>
    <w:p w:rsidR="00684F8A" w:rsidRPr="0074743B" w:rsidRDefault="00684F8A" w:rsidP="00855535">
      <w:pPr>
        <w:spacing w:line="480" w:lineRule="auto"/>
        <w:outlineLvl w:val="0"/>
        <w:rPr>
          <w:i/>
          <w:noProof w:val="0"/>
          <w:lang w:val="en-GB"/>
        </w:rPr>
      </w:pPr>
    </w:p>
    <w:p w:rsidR="00684F8A" w:rsidRPr="0074743B" w:rsidRDefault="00684F8A" w:rsidP="00855535">
      <w:pPr>
        <w:spacing w:line="480" w:lineRule="auto"/>
        <w:ind w:firstLine="426"/>
        <w:rPr>
          <w:noProof w:val="0"/>
          <w:lang w:val="en-GB"/>
        </w:rPr>
      </w:pPr>
      <w:r w:rsidRPr="0074743B">
        <w:rPr>
          <w:i/>
          <w:noProof w:val="0"/>
          <w:lang w:val="en-GB"/>
        </w:rPr>
        <w:t>Stimuli.</w:t>
      </w:r>
      <w:r w:rsidRPr="0074743B">
        <w:rPr>
          <w:noProof w:val="0"/>
          <w:lang w:val="en-GB"/>
        </w:rPr>
        <w:tab/>
      </w:r>
      <w:r w:rsidR="00EB79C4">
        <w:rPr>
          <w:noProof w:val="0"/>
          <w:lang w:val="en-GB"/>
        </w:rPr>
        <w:t>We included a total of 32 stimulus faces. The original pictures were taken from the</w:t>
      </w:r>
      <w:r w:rsidR="00EB79C4">
        <w:rPr>
          <w:szCs w:val="20"/>
          <w:lang w:val="en-GB"/>
        </w:rPr>
        <w:t xml:space="preserve"> Karolinska database KDEF</w:t>
      </w:r>
      <w:r w:rsidR="00EB79C4" w:rsidRPr="00E504AA">
        <w:rPr>
          <w:szCs w:val="20"/>
          <w:lang w:val="en-GB"/>
        </w:rPr>
        <w:t xml:space="preserve"> </w:t>
      </w:r>
      <w:r w:rsidR="00EB79C4">
        <w:rPr>
          <w:szCs w:val="20"/>
          <w:lang w:val="en-GB"/>
        </w:rPr>
        <w:t>(</w:t>
      </w:r>
      <w:r w:rsidR="00EB79C4" w:rsidRPr="00E504AA">
        <w:rPr>
          <w:szCs w:val="20"/>
          <w:lang w:val="en-GB"/>
        </w:rPr>
        <w:t>Lundqvist</w:t>
      </w:r>
      <w:r w:rsidR="00536975">
        <w:rPr>
          <w:szCs w:val="20"/>
          <w:lang w:val="en-GB"/>
        </w:rPr>
        <w:t>, Flykt, &amp; Öhman</w:t>
      </w:r>
      <w:r w:rsidR="00EB79C4" w:rsidRPr="00E504AA">
        <w:rPr>
          <w:szCs w:val="20"/>
          <w:lang w:val="en-GB"/>
        </w:rPr>
        <w:t>, 1998)</w:t>
      </w:r>
      <w:r w:rsidR="00EB79C4">
        <w:rPr>
          <w:noProof w:val="0"/>
          <w:lang w:val="en-GB"/>
        </w:rPr>
        <w:t xml:space="preserve">. </w:t>
      </w:r>
      <w:r w:rsidRPr="0074743B">
        <w:rPr>
          <w:noProof w:val="0"/>
          <w:lang w:val="en-GB"/>
        </w:rPr>
        <w:t xml:space="preserve">Stimuli consisted of </w:t>
      </w:r>
      <w:r w:rsidR="00EB79C4">
        <w:rPr>
          <w:noProof w:val="0"/>
          <w:lang w:val="en-GB"/>
        </w:rPr>
        <w:t>four</w:t>
      </w:r>
      <w:r w:rsidR="00EB79C4" w:rsidRPr="0074743B">
        <w:rPr>
          <w:noProof w:val="0"/>
          <w:lang w:val="en-GB"/>
        </w:rPr>
        <w:t xml:space="preserve"> </w:t>
      </w:r>
      <w:r w:rsidRPr="0074743B">
        <w:rPr>
          <w:noProof w:val="0"/>
          <w:lang w:val="en-GB"/>
        </w:rPr>
        <w:t xml:space="preserve">face identities (2 female, 2 male), each expressing </w:t>
      </w:r>
      <w:r w:rsidR="00EB79C4">
        <w:rPr>
          <w:noProof w:val="0"/>
          <w:lang w:val="en-GB"/>
        </w:rPr>
        <w:t>four</w:t>
      </w:r>
      <w:r w:rsidR="00EB79C4" w:rsidRPr="0074743B">
        <w:rPr>
          <w:noProof w:val="0"/>
          <w:lang w:val="en-GB"/>
        </w:rPr>
        <w:t xml:space="preserve"> </w:t>
      </w:r>
      <w:r w:rsidRPr="0074743B">
        <w:rPr>
          <w:noProof w:val="0"/>
          <w:lang w:val="en-GB"/>
        </w:rPr>
        <w:t>emotions (angry, happy, fearful and sad)</w:t>
      </w:r>
      <w:r w:rsidR="00EB79C4">
        <w:rPr>
          <w:noProof w:val="0"/>
          <w:lang w:val="en-GB"/>
        </w:rPr>
        <w:t xml:space="preserve">. In addition, to </w:t>
      </w:r>
      <w:r w:rsidR="00C12474">
        <w:rPr>
          <w:noProof w:val="0"/>
          <w:lang w:val="en-GB"/>
        </w:rPr>
        <w:t>these</w:t>
      </w:r>
      <w:r w:rsidR="00EB79C4">
        <w:rPr>
          <w:noProof w:val="0"/>
          <w:lang w:val="en-GB"/>
        </w:rPr>
        <w:t xml:space="preserve"> 16 full-emotion stimulus pictures, </w:t>
      </w:r>
      <w:r w:rsidR="00EB79C4">
        <w:rPr>
          <w:szCs w:val="20"/>
          <w:lang w:val="en-GB"/>
        </w:rPr>
        <w:t xml:space="preserve">we created weaker </w:t>
      </w:r>
      <w:r w:rsidR="00EB79C4">
        <w:rPr>
          <w:szCs w:val="20"/>
          <w:lang w:val="en-GB"/>
        </w:rPr>
        <w:lastRenderedPageBreak/>
        <w:t xml:space="preserve">versions of them by </w:t>
      </w:r>
      <w:r w:rsidR="00EB79C4">
        <w:rPr>
          <w:noProof w:val="0"/>
          <w:lang w:val="en-GB"/>
        </w:rPr>
        <w:t>morphing the full expression with the neutral expression of the same actor</w:t>
      </w:r>
      <w:r w:rsidR="00EB79C4" w:rsidRPr="003C4006">
        <w:rPr>
          <w:noProof w:val="0"/>
          <w:lang w:val="en-GB"/>
        </w:rPr>
        <w:t xml:space="preserve"> </w:t>
      </w:r>
      <w:r w:rsidR="00EB79C4" w:rsidRPr="00C236DB">
        <w:rPr>
          <w:noProof w:val="0"/>
          <w:lang w:val="en-GB"/>
        </w:rPr>
        <w:t xml:space="preserve">using </w:t>
      </w:r>
      <w:proofErr w:type="spellStart"/>
      <w:r w:rsidR="00EB79C4" w:rsidRPr="00C236DB">
        <w:rPr>
          <w:noProof w:val="0"/>
          <w:lang w:val="en-GB"/>
        </w:rPr>
        <w:t>Psychomorph</w:t>
      </w:r>
      <w:proofErr w:type="spellEnd"/>
      <w:r w:rsidR="00EB79C4" w:rsidRPr="00C236DB">
        <w:rPr>
          <w:noProof w:val="0"/>
          <w:lang w:val="en-GB"/>
        </w:rPr>
        <w:t xml:space="preserve"> computer graphics soft</w:t>
      </w:r>
      <w:r w:rsidR="00EB79C4">
        <w:rPr>
          <w:noProof w:val="0"/>
          <w:lang w:val="en-GB"/>
        </w:rPr>
        <w:t>ware (</w:t>
      </w:r>
      <w:proofErr w:type="spellStart"/>
      <w:r w:rsidR="00EB79C4">
        <w:rPr>
          <w:noProof w:val="0"/>
          <w:lang w:val="en-GB"/>
        </w:rPr>
        <w:t>Tiddeman</w:t>
      </w:r>
      <w:proofErr w:type="spellEnd"/>
      <w:r w:rsidR="00AD3286">
        <w:rPr>
          <w:noProof w:val="0"/>
          <w:lang w:val="en-GB"/>
        </w:rPr>
        <w:t xml:space="preserve">, Burt, &amp; </w:t>
      </w:r>
      <w:proofErr w:type="spellStart"/>
      <w:r w:rsidR="00AD3286">
        <w:rPr>
          <w:noProof w:val="0"/>
          <w:lang w:val="en-GB"/>
        </w:rPr>
        <w:t>Perrett</w:t>
      </w:r>
      <w:proofErr w:type="spellEnd"/>
      <w:r w:rsidR="00AD3286">
        <w:rPr>
          <w:noProof w:val="0"/>
          <w:lang w:val="en-GB"/>
        </w:rPr>
        <w:t>, 2001</w:t>
      </w:r>
      <w:r w:rsidR="00EB79C4">
        <w:rPr>
          <w:noProof w:val="0"/>
          <w:lang w:val="en-GB"/>
        </w:rPr>
        <w:t xml:space="preserve">). </w:t>
      </w:r>
      <w:r w:rsidRPr="0074743B">
        <w:rPr>
          <w:noProof w:val="0"/>
          <w:lang w:val="en-GB"/>
        </w:rPr>
        <w:t>All faces were cropped using the elliptic tool provided by Adobe Photoshop and were 130 mm high and 100 mm wide. These stimulus faces were randomly presented in one of the four quadrants of the screen, in order to prevent anticipation of where the facial features will appear.</w:t>
      </w:r>
    </w:p>
    <w:p w:rsidR="00684F8A" w:rsidRPr="0074743B" w:rsidRDefault="00754C84">
      <w:pPr>
        <w:spacing w:line="480" w:lineRule="auto"/>
        <w:ind w:firstLine="360"/>
        <w:rPr>
          <w:noProof w:val="0"/>
          <w:lang w:val="en-GB"/>
        </w:rPr>
      </w:pPr>
      <w:r w:rsidRPr="0074743B">
        <w:rPr>
          <w:i/>
          <w:noProof w:val="0"/>
          <w:lang w:val="en-GB"/>
        </w:rPr>
        <w:t>Apparatus.</w:t>
      </w:r>
      <w:r w:rsidR="00684F8A" w:rsidRPr="0074743B">
        <w:rPr>
          <w:i/>
          <w:noProof w:val="0"/>
          <w:lang w:val="en-GB"/>
        </w:rPr>
        <w:t xml:space="preserve"> </w:t>
      </w:r>
      <w:r w:rsidR="00684F8A" w:rsidRPr="0074743B">
        <w:rPr>
          <w:noProof w:val="0"/>
          <w:lang w:val="en-GB"/>
        </w:rPr>
        <w:t>Eye movements were registered with a SMI-</w:t>
      </w:r>
      <w:proofErr w:type="spellStart"/>
      <w:r w:rsidR="00684F8A" w:rsidRPr="0074743B">
        <w:rPr>
          <w:noProof w:val="0"/>
          <w:lang w:val="en-GB"/>
        </w:rPr>
        <w:t>SensoMotoric</w:t>
      </w:r>
      <w:proofErr w:type="spellEnd"/>
      <w:r w:rsidR="00684F8A" w:rsidRPr="0074743B">
        <w:rPr>
          <w:noProof w:val="0"/>
          <w:lang w:val="en-GB"/>
        </w:rPr>
        <w:t xml:space="preserve"> Instruments RED eye tracking system, (</w:t>
      </w:r>
      <w:proofErr w:type="spellStart"/>
      <w:r w:rsidR="00684F8A" w:rsidRPr="0074743B">
        <w:rPr>
          <w:noProof w:val="0"/>
          <w:lang w:val="en-GB"/>
        </w:rPr>
        <w:t>Teltow</w:t>
      </w:r>
      <w:proofErr w:type="spellEnd"/>
      <w:r w:rsidR="00684F8A" w:rsidRPr="0074743B">
        <w:rPr>
          <w:noProof w:val="0"/>
          <w:lang w:val="en-GB"/>
        </w:rPr>
        <w:t xml:space="preserve">, Germany). Only data of the left eye were recorded, with a sampling rate of </w:t>
      </w:r>
      <w:r w:rsidRPr="0074743B">
        <w:rPr>
          <w:noProof w:val="0"/>
          <w:lang w:val="en-GB"/>
        </w:rPr>
        <w:t>50 Hz</w:t>
      </w:r>
      <w:r w:rsidR="00684F8A" w:rsidRPr="0074743B">
        <w:rPr>
          <w:noProof w:val="0"/>
          <w:lang w:val="en-GB"/>
        </w:rPr>
        <w:t>, spatial resolution of 0.1 deg and a gaze position accuracy of 0.</w:t>
      </w:r>
      <w:r w:rsidR="002416C0" w:rsidRPr="0074743B">
        <w:rPr>
          <w:noProof w:val="0"/>
          <w:lang w:val="en-GB"/>
        </w:rPr>
        <w:t>4</w:t>
      </w:r>
      <w:r w:rsidR="00684F8A" w:rsidRPr="0074743B">
        <w:rPr>
          <w:noProof w:val="0"/>
          <w:lang w:val="en-GB"/>
        </w:rPr>
        <w:t xml:space="preserve"> deg, the gaze position was determined by using pupil and corneal reflection. Stimuli were presented using Experiment </w:t>
      </w:r>
      <w:proofErr w:type="spellStart"/>
      <w:r w:rsidR="00684F8A" w:rsidRPr="0074743B">
        <w:rPr>
          <w:noProof w:val="0"/>
          <w:lang w:val="en-GB"/>
        </w:rPr>
        <w:t>Center</w:t>
      </w:r>
      <w:proofErr w:type="spellEnd"/>
      <w:r w:rsidR="00684F8A" w:rsidRPr="0074743B">
        <w:rPr>
          <w:noProof w:val="0"/>
          <w:lang w:val="en-GB"/>
        </w:rPr>
        <w:t xml:space="preserve"> 2.5 (SMI-</w:t>
      </w:r>
      <w:proofErr w:type="spellStart"/>
      <w:r w:rsidR="00684F8A" w:rsidRPr="0074743B">
        <w:rPr>
          <w:noProof w:val="0"/>
          <w:lang w:val="en-GB"/>
        </w:rPr>
        <w:t>SensoMotoric</w:t>
      </w:r>
      <w:proofErr w:type="spellEnd"/>
      <w:r w:rsidR="00684F8A" w:rsidRPr="0074743B">
        <w:rPr>
          <w:noProof w:val="0"/>
          <w:lang w:val="en-GB"/>
        </w:rPr>
        <w:t xml:space="preserve"> Instruments, </w:t>
      </w:r>
      <w:proofErr w:type="spellStart"/>
      <w:r w:rsidR="00684F8A" w:rsidRPr="0074743B">
        <w:rPr>
          <w:noProof w:val="0"/>
          <w:lang w:val="en-GB"/>
        </w:rPr>
        <w:t>Teltow</w:t>
      </w:r>
      <w:proofErr w:type="spellEnd"/>
      <w:r w:rsidR="00684F8A" w:rsidRPr="0074743B">
        <w:rPr>
          <w:noProof w:val="0"/>
          <w:lang w:val="en-GB"/>
        </w:rPr>
        <w:t xml:space="preserve">, Germany) and were projected on a 17 inch computer screen, with a resolution of 1280 x 1024 pixels and a refresh rate of 60 Hz. The viewing distance was approximately 60 cm. The face stimuli </w:t>
      </w:r>
      <w:r w:rsidR="00C25449">
        <w:rPr>
          <w:noProof w:val="0"/>
          <w:lang w:val="en-GB"/>
        </w:rPr>
        <w:t>(</w:t>
      </w:r>
      <w:r w:rsidR="00DB4523" w:rsidRPr="00DB4523">
        <w:rPr>
          <w:noProof w:val="0"/>
          <w:lang w:val="en-GB"/>
        </w:rPr>
        <w:t>12.5 x 15.5 cm, resolution: 72 dpi</w:t>
      </w:r>
      <w:r w:rsidR="00C25449">
        <w:rPr>
          <w:noProof w:val="0"/>
          <w:lang w:val="en-GB"/>
        </w:rPr>
        <w:t xml:space="preserve">) </w:t>
      </w:r>
      <w:r w:rsidR="00684F8A" w:rsidRPr="0074743B">
        <w:rPr>
          <w:noProof w:val="0"/>
          <w:lang w:val="en-GB"/>
        </w:rPr>
        <w:t>appeared in one of the four quadrants of the screen, covering a visual angle of approximately 9.5 deg (horizontal) x 12.4 deg (vertical), and were surrounded by a uniform white background. Eye data were recorded on a second computer with iView X software.</w:t>
      </w:r>
    </w:p>
    <w:p w:rsidR="00684F8A" w:rsidRPr="0074743B" w:rsidRDefault="00684F8A" w:rsidP="00855535">
      <w:pPr>
        <w:spacing w:line="480" w:lineRule="auto"/>
        <w:ind w:firstLine="284"/>
        <w:rPr>
          <w:noProof w:val="0"/>
          <w:lang w:val="en-GB"/>
        </w:rPr>
      </w:pPr>
      <w:r w:rsidRPr="0074743B">
        <w:rPr>
          <w:i/>
          <w:noProof w:val="0"/>
          <w:lang w:val="en-GB"/>
        </w:rPr>
        <w:t>Procedure and data analysis</w:t>
      </w:r>
      <w:r w:rsidRPr="0074743B">
        <w:rPr>
          <w:noProof w:val="0"/>
          <w:lang w:val="en-GB"/>
        </w:rPr>
        <w:t>.</w:t>
      </w:r>
      <w:r w:rsidRPr="0074743B">
        <w:rPr>
          <w:noProof w:val="0"/>
          <w:lang w:val="en-GB"/>
        </w:rPr>
        <w:tab/>
        <w:t>Each trial began with a fixation cross presented for 500 ms followed by a centrally presented word cueing for an emotional expression (i.e., "happy", "sad", "angry", "fearful")</w:t>
      </w:r>
      <w:r w:rsidR="00B818F2" w:rsidRPr="0074743B">
        <w:rPr>
          <w:noProof w:val="0"/>
          <w:lang w:val="en-GB"/>
        </w:rPr>
        <w:t xml:space="preserve"> (1000 ms)</w:t>
      </w:r>
      <w:r w:rsidRPr="0074743B">
        <w:rPr>
          <w:noProof w:val="0"/>
          <w:lang w:val="en-GB"/>
        </w:rPr>
        <w:t xml:space="preserve">.  A second central fixation cross </w:t>
      </w:r>
      <w:r w:rsidR="0044597E" w:rsidRPr="0074743B">
        <w:rPr>
          <w:noProof w:val="0"/>
          <w:lang w:val="en-GB"/>
        </w:rPr>
        <w:t xml:space="preserve">again </w:t>
      </w:r>
      <w:r w:rsidRPr="0074743B">
        <w:rPr>
          <w:noProof w:val="0"/>
          <w:lang w:val="en-GB"/>
        </w:rPr>
        <w:t xml:space="preserve">presented for 500 ms replaced the cue to ensure that participants started their eye </w:t>
      </w:r>
      <w:proofErr w:type="spellStart"/>
      <w:r w:rsidRPr="0074743B">
        <w:rPr>
          <w:noProof w:val="0"/>
          <w:lang w:val="en-GB"/>
        </w:rPr>
        <w:t>scanpaths</w:t>
      </w:r>
      <w:proofErr w:type="spellEnd"/>
      <w:r w:rsidRPr="0074743B">
        <w:rPr>
          <w:noProof w:val="0"/>
          <w:lang w:val="en-GB"/>
        </w:rPr>
        <w:t xml:space="preserve"> in the centre of the screen. Then an emotional face was randomly presented in one of the four </w:t>
      </w:r>
      <w:r w:rsidR="00B818F2" w:rsidRPr="0074743B">
        <w:rPr>
          <w:noProof w:val="0"/>
          <w:lang w:val="en-GB"/>
        </w:rPr>
        <w:t xml:space="preserve">quadrants </w:t>
      </w:r>
      <w:r w:rsidRPr="0074743B">
        <w:rPr>
          <w:noProof w:val="0"/>
          <w:lang w:val="en-GB"/>
        </w:rPr>
        <w:t xml:space="preserve">of the screen. Participants had to determine whether the expressed emotion corresponded to the cued emotion type by pressing either the “j” or “n” key, which were labelled with “Yes” and “No”. </w:t>
      </w:r>
      <w:r w:rsidR="00B818F2" w:rsidRPr="0074743B">
        <w:rPr>
          <w:noProof w:val="0"/>
          <w:lang w:val="en-GB"/>
        </w:rPr>
        <w:t xml:space="preserve">Responses were always given with the right hand. </w:t>
      </w:r>
      <w:r w:rsidRPr="0074743B">
        <w:rPr>
          <w:noProof w:val="0"/>
          <w:lang w:val="en-GB"/>
        </w:rPr>
        <w:t xml:space="preserve">The emotional face was presented as </w:t>
      </w:r>
      <w:r w:rsidRPr="0074743B">
        <w:rPr>
          <w:noProof w:val="0"/>
          <w:lang w:val="en-GB"/>
        </w:rPr>
        <w:lastRenderedPageBreak/>
        <w:t>long as the participants responded. Participants underwent a total of 256 trials, half were congruent (i.e.</w:t>
      </w:r>
      <w:r w:rsidR="0078400A">
        <w:rPr>
          <w:noProof w:val="0"/>
          <w:lang w:val="en-GB"/>
        </w:rPr>
        <w:t>,</w:t>
      </w:r>
      <w:r w:rsidRPr="0074743B">
        <w:rPr>
          <w:noProof w:val="0"/>
          <w:lang w:val="en-GB"/>
        </w:rPr>
        <w:t xml:space="preserve"> cue and emotion were matching) and half were incongruent, and the order of the trials was randomized across participants. No feedback was given to the participants about their performance. </w:t>
      </w:r>
    </w:p>
    <w:p w:rsidR="00684F8A" w:rsidRPr="0074743B" w:rsidRDefault="00684F8A" w:rsidP="00057E9B">
      <w:pPr>
        <w:spacing w:line="480" w:lineRule="auto"/>
        <w:ind w:firstLine="284"/>
        <w:rPr>
          <w:noProof w:val="0"/>
          <w:lang w:val="en-GB"/>
        </w:rPr>
      </w:pPr>
      <w:r w:rsidRPr="0074743B">
        <w:rPr>
          <w:noProof w:val="0"/>
          <w:lang w:val="en-GB"/>
        </w:rPr>
        <w:t xml:space="preserve">Prior to analyses, </w:t>
      </w:r>
      <w:r w:rsidR="00174092">
        <w:rPr>
          <w:noProof w:val="0"/>
          <w:lang w:val="en-GB"/>
        </w:rPr>
        <w:t>a</w:t>
      </w:r>
      <w:r w:rsidR="00174092" w:rsidRPr="0074743B">
        <w:rPr>
          <w:noProof w:val="0"/>
          <w:lang w:val="en-GB"/>
        </w:rPr>
        <w:t xml:space="preserve">reas </w:t>
      </w:r>
      <w:r w:rsidRPr="0074743B">
        <w:rPr>
          <w:noProof w:val="0"/>
          <w:lang w:val="en-GB"/>
        </w:rPr>
        <w:t xml:space="preserve">of </w:t>
      </w:r>
      <w:r w:rsidR="00174092">
        <w:rPr>
          <w:noProof w:val="0"/>
          <w:lang w:val="en-GB"/>
        </w:rPr>
        <w:t>i</w:t>
      </w:r>
      <w:r w:rsidR="00174092" w:rsidRPr="0074743B">
        <w:rPr>
          <w:noProof w:val="0"/>
          <w:lang w:val="en-GB"/>
        </w:rPr>
        <w:t xml:space="preserve">nterest </w:t>
      </w:r>
      <w:r w:rsidRPr="0074743B">
        <w:rPr>
          <w:noProof w:val="0"/>
          <w:lang w:val="en-GB"/>
        </w:rPr>
        <w:t xml:space="preserve">(AOIs) were defined on the </w:t>
      </w:r>
      <w:r w:rsidR="00A92C30" w:rsidRPr="0074743B">
        <w:rPr>
          <w:noProof w:val="0"/>
          <w:lang w:val="en-GB"/>
        </w:rPr>
        <w:t>eye regions (including the eyebrows)</w:t>
      </w:r>
      <w:r w:rsidRPr="0074743B">
        <w:rPr>
          <w:noProof w:val="0"/>
          <w:lang w:val="en-GB"/>
        </w:rPr>
        <w:t>, the mouth, and the nose, separately for each stimulus face. All parameters detecting eye movements were computed with Be-Gaze 2.5 software (</w:t>
      </w:r>
      <w:proofErr w:type="spellStart"/>
      <w:r w:rsidRPr="0074743B">
        <w:rPr>
          <w:noProof w:val="0"/>
          <w:lang w:val="en-GB"/>
        </w:rPr>
        <w:t>SensoMotoric</w:t>
      </w:r>
      <w:proofErr w:type="spellEnd"/>
      <w:r w:rsidRPr="0074743B">
        <w:rPr>
          <w:noProof w:val="0"/>
          <w:lang w:val="en-GB"/>
        </w:rPr>
        <w:t xml:space="preserve"> Instruments). </w:t>
      </w:r>
      <w:r w:rsidR="0051038D" w:rsidRPr="0074743B">
        <w:rPr>
          <w:lang w:val="en-GB"/>
        </w:rPr>
        <w:t xml:space="preserve">Fixations were detected when i) the duration exceeded 80 ms and ii) the sum of the dispersion of the gaze stream on x and y axis was below 100 pixels. Saccades were calculated by subtracting fixations and blink events from the original gaze stream. </w:t>
      </w:r>
    </w:p>
    <w:p w:rsidR="00C3159C" w:rsidRPr="0074743B" w:rsidRDefault="00684F8A" w:rsidP="00D02BAD">
      <w:pPr>
        <w:spacing w:line="480" w:lineRule="auto"/>
        <w:ind w:firstLine="284"/>
        <w:rPr>
          <w:noProof w:val="0"/>
          <w:color w:val="000000"/>
          <w:lang w:val="en-GB"/>
        </w:rPr>
      </w:pPr>
      <w:r w:rsidRPr="0074743B">
        <w:rPr>
          <w:noProof w:val="0"/>
          <w:lang w:val="en-GB"/>
        </w:rPr>
        <w:t xml:space="preserve">We analyzed both eye movements (mean fixation duration on the AOIs, location of </w:t>
      </w:r>
      <w:r w:rsidR="00444913" w:rsidRPr="0074743B">
        <w:rPr>
          <w:noProof w:val="0"/>
          <w:lang w:val="en-GB"/>
        </w:rPr>
        <w:t xml:space="preserve">first </w:t>
      </w:r>
      <w:r w:rsidRPr="0074743B">
        <w:rPr>
          <w:noProof w:val="0"/>
          <w:lang w:val="en-GB"/>
        </w:rPr>
        <w:t xml:space="preserve">and </w:t>
      </w:r>
      <w:r w:rsidR="00444913" w:rsidRPr="0074743B">
        <w:rPr>
          <w:noProof w:val="0"/>
          <w:lang w:val="en-GB"/>
        </w:rPr>
        <w:t xml:space="preserve">second </w:t>
      </w:r>
      <w:r w:rsidRPr="0074743B">
        <w:rPr>
          <w:noProof w:val="0"/>
          <w:lang w:val="en-GB"/>
        </w:rPr>
        <w:t xml:space="preserve">fixations, and proportion of time spent on the AOIs) and behavioural data (d’ and RTs) as a function of the cue label that preceded the actual emotional expression. </w:t>
      </w:r>
      <w:r w:rsidR="00EC16C9" w:rsidRPr="0074743B">
        <w:rPr>
          <w:noProof w:val="0"/>
          <w:lang w:val="en-GB"/>
        </w:rPr>
        <w:t>The mean fixation duration was calculated by averaging the duration of all fixations performed in one specific AOI across participants and emotions</w:t>
      </w:r>
      <w:r w:rsidR="00B42CE2" w:rsidRPr="0074743B">
        <w:rPr>
          <w:noProof w:val="0"/>
          <w:lang w:val="en-GB"/>
        </w:rPr>
        <w:t xml:space="preserve">. </w:t>
      </w:r>
      <w:r w:rsidR="008F5369" w:rsidRPr="0074743B">
        <w:rPr>
          <w:noProof w:val="0"/>
          <w:lang w:val="en-GB"/>
        </w:rPr>
        <w:t>The mean fixation duration and the time spent on</w:t>
      </w:r>
      <w:r w:rsidR="00F44FB3" w:rsidRPr="0074743B">
        <w:rPr>
          <w:noProof w:val="0"/>
          <w:lang w:val="en-GB"/>
        </w:rPr>
        <w:t xml:space="preserve"> a feature are</w:t>
      </w:r>
      <w:r w:rsidR="008F5369" w:rsidRPr="0074743B">
        <w:rPr>
          <w:noProof w:val="0"/>
          <w:lang w:val="en-GB"/>
        </w:rPr>
        <w:t xml:space="preserve"> commonly used as measure</w:t>
      </w:r>
      <w:r w:rsidR="00F44FB3" w:rsidRPr="0074743B">
        <w:rPr>
          <w:noProof w:val="0"/>
          <w:lang w:val="en-GB"/>
        </w:rPr>
        <w:t>s</w:t>
      </w:r>
      <w:r w:rsidR="008F5369" w:rsidRPr="0074743B">
        <w:rPr>
          <w:noProof w:val="0"/>
          <w:lang w:val="en-GB"/>
        </w:rPr>
        <w:t xml:space="preserve"> of visual interest. </w:t>
      </w:r>
      <w:r w:rsidR="00B42CE2" w:rsidRPr="0074743B">
        <w:rPr>
          <w:noProof w:val="0"/>
          <w:lang w:val="en-GB"/>
        </w:rPr>
        <w:t xml:space="preserve">Moreover, in </w:t>
      </w:r>
      <w:proofErr w:type="spellStart"/>
      <w:r w:rsidR="00B42CE2" w:rsidRPr="0074743B">
        <w:rPr>
          <w:noProof w:val="0"/>
          <w:lang w:val="en-GB"/>
        </w:rPr>
        <w:t>Bombari</w:t>
      </w:r>
      <w:proofErr w:type="spellEnd"/>
      <w:r w:rsidR="00B32C5B">
        <w:rPr>
          <w:noProof w:val="0"/>
          <w:lang w:val="en-GB"/>
        </w:rPr>
        <w:t xml:space="preserve"> et al.</w:t>
      </w:r>
      <w:r w:rsidR="00B42CE2" w:rsidRPr="0074743B">
        <w:rPr>
          <w:noProof w:val="0"/>
          <w:lang w:val="en-GB"/>
        </w:rPr>
        <w:t xml:space="preserve"> (2009) we </w:t>
      </w:r>
      <w:r w:rsidR="00F44FB3" w:rsidRPr="0074743B">
        <w:rPr>
          <w:noProof w:val="0"/>
          <w:lang w:val="en-GB"/>
        </w:rPr>
        <w:t>showed</w:t>
      </w:r>
      <w:r w:rsidR="00B42CE2" w:rsidRPr="0074743B">
        <w:rPr>
          <w:noProof w:val="0"/>
          <w:lang w:val="en-GB"/>
        </w:rPr>
        <w:t xml:space="preserve"> that </w:t>
      </w:r>
      <w:r w:rsidR="008F5369" w:rsidRPr="0074743B">
        <w:rPr>
          <w:noProof w:val="0"/>
          <w:lang w:val="en-GB"/>
        </w:rPr>
        <w:t>long</w:t>
      </w:r>
      <w:r w:rsidR="00B42CE2" w:rsidRPr="0074743B">
        <w:rPr>
          <w:noProof w:val="0"/>
          <w:lang w:val="en-GB"/>
        </w:rPr>
        <w:t xml:space="preserve"> fixation duration</w:t>
      </w:r>
      <w:r w:rsidR="008F5369" w:rsidRPr="0074743B">
        <w:rPr>
          <w:noProof w:val="0"/>
          <w:lang w:val="en-GB"/>
        </w:rPr>
        <w:t>s</w:t>
      </w:r>
      <w:r w:rsidR="00B42CE2" w:rsidRPr="0074743B">
        <w:rPr>
          <w:noProof w:val="0"/>
          <w:lang w:val="en-GB"/>
        </w:rPr>
        <w:t xml:space="preserve"> on the centre of the face </w:t>
      </w:r>
      <w:r w:rsidR="008F5369" w:rsidRPr="0074743B">
        <w:rPr>
          <w:noProof w:val="0"/>
          <w:lang w:val="en-GB"/>
        </w:rPr>
        <w:t xml:space="preserve">were associated with </w:t>
      </w:r>
      <w:r w:rsidR="00711303" w:rsidRPr="0074743B">
        <w:rPr>
          <w:noProof w:val="0"/>
          <w:lang w:val="en-GB"/>
        </w:rPr>
        <w:t xml:space="preserve">a </w:t>
      </w:r>
      <w:r w:rsidR="008F5369" w:rsidRPr="0074743B">
        <w:rPr>
          <w:noProof w:val="0"/>
          <w:lang w:val="en-GB"/>
        </w:rPr>
        <w:t>holistic strategy</w:t>
      </w:r>
      <w:r w:rsidR="00EC16C9" w:rsidRPr="0074743B">
        <w:rPr>
          <w:noProof w:val="0"/>
          <w:lang w:val="en-GB"/>
        </w:rPr>
        <w:t xml:space="preserve">. </w:t>
      </w:r>
      <w:r w:rsidR="00F44FB3" w:rsidRPr="0074743B">
        <w:rPr>
          <w:noProof w:val="0"/>
          <w:color w:val="000000"/>
          <w:lang w:val="en-GB"/>
        </w:rPr>
        <w:t xml:space="preserve">The </w:t>
      </w:r>
      <w:r w:rsidR="0032199F" w:rsidRPr="0074743B">
        <w:rPr>
          <w:noProof w:val="0"/>
          <w:color w:val="000000"/>
          <w:lang w:val="en-GB"/>
        </w:rPr>
        <w:t xml:space="preserve">location (proportion of times) of the </w:t>
      </w:r>
      <w:r w:rsidR="00F44FB3" w:rsidRPr="0074743B">
        <w:rPr>
          <w:noProof w:val="0"/>
          <w:color w:val="000000"/>
          <w:lang w:val="en-GB"/>
        </w:rPr>
        <w:t>first and second fixation on the facial stimulus w</w:t>
      </w:r>
      <w:r w:rsidR="0032199F" w:rsidRPr="0074743B">
        <w:rPr>
          <w:noProof w:val="0"/>
          <w:color w:val="000000"/>
          <w:lang w:val="en-GB"/>
        </w:rPr>
        <w:t xml:space="preserve">as </w:t>
      </w:r>
      <w:r w:rsidR="00F44FB3" w:rsidRPr="0074743B">
        <w:rPr>
          <w:noProof w:val="0"/>
          <w:color w:val="000000"/>
          <w:lang w:val="en-GB"/>
        </w:rPr>
        <w:t>analysed</w:t>
      </w:r>
      <w:r w:rsidR="0032199F" w:rsidRPr="0074743B">
        <w:rPr>
          <w:noProof w:val="0"/>
          <w:color w:val="000000"/>
          <w:lang w:val="en-GB"/>
        </w:rPr>
        <w:t>.</w:t>
      </w:r>
      <w:r w:rsidR="00F44FB3" w:rsidRPr="0074743B">
        <w:rPr>
          <w:noProof w:val="0"/>
          <w:color w:val="000000"/>
          <w:lang w:val="en-GB"/>
        </w:rPr>
        <w:t xml:space="preserve"> </w:t>
      </w:r>
      <w:r w:rsidR="0032199F" w:rsidRPr="0074743B">
        <w:rPr>
          <w:noProof w:val="0"/>
          <w:color w:val="000000"/>
          <w:lang w:val="en-GB"/>
        </w:rPr>
        <w:t>T</w:t>
      </w:r>
      <w:r w:rsidR="00F44FB3" w:rsidRPr="0074743B">
        <w:rPr>
          <w:noProof w:val="0"/>
          <w:color w:val="000000"/>
          <w:lang w:val="en-GB"/>
        </w:rPr>
        <w:t>he early stages of visual inspections of the emotional expressions are particularly important to understand how participants seek the relevant information for different emotions and to examine the temporal dynamics of emotion recognition. The first fixation following stimulus onset was discarded since it was always detected on the centre of the screen</w:t>
      </w:r>
      <w:r w:rsidR="00C3159C" w:rsidRPr="0074743B">
        <w:rPr>
          <w:noProof w:val="0"/>
          <w:color w:val="000000"/>
          <w:lang w:val="en-GB"/>
        </w:rPr>
        <w:t xml:space="preserve"> (</w:t>
      </w:r>
      <w:r w:rsidR="0032199F" w:rsidRPr="0074743B">
        <w:rPr>
          <w:noProof w:val="0"/>
          <w:color w:val="000000"/>
          <w:lang w:val="en-GB"/>
        </w:rPr>
        <w:t>p</w:t>
      </w:r>
      <w:r w:rsidR="00F44FB3" w:rsidRPr="0074743B">
        <w:rPr>
          <w:noProof w:val="0"/>
          <w:color w:val="000000"/>
          <w:lang w:val="en-GB"/>
        </w:rPr>
        <w:t xml:space="preserve">articipants’ attention was still focused on the </w:t>
      </w:r>
      <w:r w:rsidR="0032199F" w:rsidRPr="0074743B">
        <w:rPr>
          <w:noProof w:val="0"/>
          <w:color w:val="000000"/>
          <w:lang w:val="en-GB"/>
        </w:rPr>
        <w:t>location of the fixation cross</w:t>
      </w:r>
      <w:r w:rsidR="00C3159C" w:rsidRPr="0074743B">
        <w:rPr>
          <w:noProof w:val="0"/>
          <w:color w:val="000000"/>
          <w:lang w:val="en-GB"/>
        </w:rPr>
        <w:t>)</w:t>
      </w:r>
      <w:r w:rsidR="00305698" w:rsidRPr="0074743B">
        <w:rPr>
          <w:noProof w:val="0"/>
          <w:color w:val="000000"/>
          <w:lang w:val="en-GB"/>
        </w:rPr>
        <w:t xml:space="preserve">. </w:t>
      </w:r>
    </w:p>
    <w:p w:rsidR="00684F8A" w:rsidRPr="0074743B" w:rsidRDefault="00684F8A" w:rsidP="00D02BAD">
      <w:pPr>
        <w:spacing w:line="480" w:lineRule="auto"/>
        <w:ind w:firstLine="284"/>
        <w:rPr>
          <w:noProof w:val="0"/>
          <w:color w:val="000000"/>
          <w:lang w:val="en-GB"/>
        </w:rPr>
      </w:pPr>
      <w:r w:rsidRPr="0074743B">
        <w:rPr>
          <w:i/>
          <w:noProof w:val="0"/>
          <w:color w:val="000000"/>
          <w:lang w:val="en-GB"/>
        </w:rPr>
        <w:lastRenderedPageBreak/>
        <w:t>D’</w:t>
      </w:r>
      <w:r w:rsidRPr="0074743B">
        <w:rPr>
          <w:noProof w:val="0"/>
          <w:color w:val="000000"/>
          <w:lang w:val="en-GB"/>
        </w:rPr>
        <w:t xml:space="preserve"> values were calculated by subtracting the z-transformed false-alarm rates from the z-transformed hit rates. The data of </w:t>
      </w:r>
      <w:r w:rsidRPr="0074743B">
        <w:rPr>
          <w:noProof w:val="0"/>
          <w:lang w:val="en-GB"/>
        </w:rPr>
        <w:t xml:space="preserve">one participant was excluded from </w:t>
      </w:r>
      <w:r w:rsidR="0032199F" w:rsidRPr="0074743B">
        <w:rPr>
          <w:noProof w:val="0"/>
          <w:lang w:val="en-GB"/>
        </w:rPr>
        <w:t>the d’ and proportion of time on AOI analyses</w:t>
      </w:r>
      <w:r w:rsidRPr="0074743B">
        <w:rPr>
          <w:noProof w:val="0"/>
          <w:lang w:val="en-GB"/>
        </w:rPr>
        <w:t xml:space="preserve"> because of technical problems (too many missing data), thus the data of a total of 25 participants went into th</w:t>
      </w:r>
      <w:r w:rsidR="0032199F" w:rsidRPr="0074743B">
        <w:rPr>
          <w:noProof w:val="0"/>
          <w:lang w:val="en-GB"/>
        </w:rPr>
        <w:t>os</w:t>
      </w:r>
      <w:r w:rsidRPr="0074743B">
        <w:rPr>
          <w:noProof w:val="0"/>
          <w:lang w:val="en-GB"/>
        </w:rPr>
        <w:t>e analyses.</w:t>
      </w:r>
    </w:p>
    <w:p w:rsidR="00684F8A" w:rsidRPr="0074743B" w:rsidRDefault="00684F8A" w:rsidP="00855535">
      <w:pPr>
        <w:spacing w:line="480" w:lineRule="auto"/>
        <w:ind w:firstLine="284"/>
        <w:rPr>
          <w:noProof w:val="0"/>
          <w:lang w:val="en-GB"/>
        </w:rPr>
      </w:pPr>
    </w:p>
    <w:p w:rsidR="00684F8A" w:rsidRPr="0074743B" w:rsidRDefault="00684F8A" w:rsidP="00855535">
      <w:pPr>
        <w:spacing w:line="480" w:lineRule="auto"/>
        <w:outlineLvl w:val="0"/>
        <w:rPr>
          <w:b/>
          <w:noProof w:val="0"/>
          <w:sz w:val="32"/>
          <w:lang w:val="en-GB"/>
        </w:rPr>
      </w:pPr>
      <w:r w:rsidRPr="0074743B">
        <w:rPr>
          <w:b/>
          <w:noProof w:val="0"/>
          <w:sz w:val="32"/>
          <w:lang w:val="en-GB"/>
        </w:rPr>
        <w:t>Results and Discussion</w:t>
      </w:r>
    </w:p>
    <w:p w:rsidR="00684F8A" w:rsidRPr="0074743B" w:rsidRDefault="00684F8A" w:rsidP="00855535">
      <w:pPr>
        <w:spacing w:line="480" w:lineRule="auto"/>
        <w:ind w:firstLine="284"/>
        <w:rPr>
          <w:noProof w:val="0"/>
          <w:color w:val="000000"/>
          <w:lang w:val="en-GB"/>
        </w:rPr>
      </w:pPr>
      <w:r w:rsidRPr="0074743B">
        <w:rPr>
          <w:i/>
          <w:noProof w:val="0"/>
          <w:color w:val="000000"/>
          <w:lang w:val="en-GB"/>
        </w:rPr>
        <w:t>Mean fixation duration on the AOIs</w:t>
      </w:r>
      <w:r w:rsidRPr="0074743B">
        <w:rPr>
          <w:noProof w:val="0"/>
          <w:color w:val="000000"/>
          <w:lang w:val="en-GB"/>
        </w:rPr>
        <w:t>.</w:t>
      </w:r>
      <w:r w:rsidRPr="0074743B">
        <w:rPr>
          <w:noProof w:val="0"/>
          <w:color w:val="000000"/>
          <w:lang w:val="en-GB"/>
        </w:rPr>
        <w:tab/>
        <w:t xml:space="preserve">In a 4 x 2 x 3 repeated measures ANOVA with the factors Cue Emotion, Congruency, and AOI we analyzed the mean fixation duration on the AOIs. </w:t>
      </w:r>
      <w:r w:rsidR="0077324C" w:rsidRPr="0074743B">
        <w:rPr>
          <w:noProof w:val="0"/>
          <w:color w:val="000000"/>
          <w:lang w:val="en-GB"/>
        </w:rPr>
        <w:t>The main factor Cue Emotion turned out to be significant,</w:t>
      </w:r>
      <w:r w:rsidR="0077324C" w:rsidRPr="0074743B">
        <w:rPr>
          <w:i/>
          <w:noProof w:val="0"/>
          <w:color w:val="000000"/>
          <w:lang w:val="en-GB"/>
        </w:rPr>
        <w:t xml:space="preserve"> F</w:t>
      </w:r>
      <w:r w:rsidR="0077324C" w:rsidRPr="0074743B">
        <w:rPr>
          <w:noProof w:val="0"/>
          <w:color w:val="000000"/>
          <w:lang w:val="en-GB"/>
        </w:rPr>
        <w:t xml:space="preserve">(3, 75) = 6.12, </w:t>
      </w:r>
      <w:r w:rsidR="0077324C" w:rsidRPr="0074743B">
        <w:rPr>
          <w:i/>
          <w:noProof w:val="0"/>
          <w:color w:val="000000"/>
          <w:lang w:val="en-GB"/>
        </w:rPr>
        <w:t>MSE</w:t>
      </w:r>
      <w:r w:rsidR="0077324C" w:rsidRPr="0074743B">
        <w:rPr>
          <w:noProof w:val="0"/>
          <w:color w:val="000000"/>
          <w:lang w:val="en-GB"/>
        </w:rPr>
        <w:t xml:space="preserve"> = 2462.02, </w:t>
      </w:r>
      <w:r w:rsidR="0077324C" w:rsidRPr="0074743B">
        <w:rPr>
          <w:i/>
          <w:noProof w:val="0"/>
          <w:color w:val="000000"/>
          <w:lang w:val="en-GB"/>
        </w:rPr>
        <w:t>p</w:t>
      </w:r>
      <w:r w:rsidR="0077324C" w:rsidRPr="0074743B">
        <w:rPr>
          <w:noProof w:val="0"/>
          <w:color w:val="000000"/>
          <w:lang w:val="en-GB"/>
        </w:rPr>
        <w:t xml:space="preserve"> &lt; .01, </w:t>
      </w:r>
      <w:r w:rsidR="0077324C" w:rsidRPr="0074743B">
        <w:rPr>
          <w:i/>
          <w:noProof w:val="0"/>
          <w:color w:val="000000"/>
          <w:lang w:val="en-GB"/>
        </w:rPr>
        <w:sym w:font="Symbol" w:char="F068"/>
      </w:r>
      <w:r w:rsidR="0077324C" w:rsidRPr="0074743B">
        <w:rPr>
          <w:i/>
          <w:noProof w:val="0"/>
          <w:color w:val="000000"/>
          <w:vertAlign w:val="subscript"/>
          <w:lang w:val="en-GB"/>
        </w:rPr>
        <w:t xml:space="preserve"> p</w:t>
      </w:r>
      <w:r w:rsidR="0077324C" w:rsidRPr="0074743B">
        <w:rPr>
          <w:i/>
          <w:noProof w:val="0"/>
          <w:color w:val="000000"/>
          <w:vertAlign w:val="superscript"/>
          <w:lang w:val="en-GB"/>
        </w:rPr>
        <w:t xml:space="preserve">2 </w:t>
      </w:r>
      <w:r w:rsidR="0077324C" w:rsidRPr="0074743B">
        <w:rPr>
          <w:noProof w:val="0"/>
          <w:color w:val="000000"/>
          <w:lang w:val="en-GB"/>
        </w:rPr>
        <w:t>= .20.</w:t>
      </w:r>
      <w:r w:rsidRPr="0074743B">
        <w:rPr>
          <w:noProof w:val="0"/>
          <w:color w:val="000000"/>
          <w:lang w:val="en-GB"/>
        </w:rPr>
        <w:t xml:space="preserve"> </w:t>
      </w:r>
      <w:r w:rsidR="00FD032A" w:rsidRPr="0074743B">
        <w:rPr>
          <w:noProof w:val="0"/>
          <w:color w:val="000000"/>
          <w:lang w:val="en-GB"/>
        </w:rPr>
        <w:t>Fixations performed on fearful expressions (</w:t>
      </w:r>
      <w:r w:rsidR="00FD032A" w:rsidRPr="0074743B">
        <w:rPr>
          <w:i/>
          <w:noProof w:val="0"/>
          <w:color w:val="000000"/>
          <w:lang w:val="en-GB"/>
        </w:rPr>
        <w:t>M</w:t>
      </w:r>
      <w:r w:rsidR="00FD032A" w:rsidRPr="0074743B">
        <w:rPr>
          <w:noProof w:val="0"/>
          <w:color w:val="000000"/>
          <w:lang w:val="en-GB"/>
        </w:rPr>
        <w:t xml:space="preserve"> = 298, </w:t>
      </w:r>
      <w:r w:rsidR="00FD032A" w:rsidRPr="0074743B">
        <w:rPr>
          <w:i/>
          <w:noProof w:val="0"/>
          <w:color w:val="000000"/>
          <w:lang w:val="en-GB"/>
        </w:rPr>
        <w:t>SD</w:t>
      </w:r>
      <w:r w:rsidR="00FD032A" w:rsidRPr="0074743B">
        <w:rPr>
          <w:noProof w:val="0"/>
          <w:color w:val="000000"/>
          <w:lang w:val="en-GB"/>
        </w:rPr>
        <w:t xml:space="preserve"> = 77) were longer compared to angry (</w:t>
      </w:r>
      <w:r w:rsidR="00FD032A" w:rsidRPr="0074743B">
        <w:rPr>
          <w:i/>
          <w:noProof w:val="0"/>
          <w:color w:val="000000"/>
          <w:lang w:val="en-GB"/>
        </w:rPr>
        <w:t>M</w:t>
      </w:r>
      <w:r w:rsidR="00FD032A" w:rsidRPr="0074743B">
        <w:rPr>
          <w:noProof w:val="0"/>
          <w:color w:val="000000"/>
          <w:lang w:val="en-GB"/>
        </w:rPr>
        <w:t xml:space="preserve"> = 282, </w:t>
      </w:r>
      <w:r w:rsidR="00FD032A" w:rsidRPr="0074743B">
        <w:rPr>
          <w:i/>
          <w:noProof w:val="0"/>
          <w:color w:val="000000"/>
          <w:lang w:val="en-GB"/>
        </w:rPr>
        <w:t>SD</w:t>
      </w:r>
      <w:r w:rsidR="00FD032A" w:rsidRPr="0074743B">
        <w:rPr>
          <w:noProof w:val="0"/>
          <w:color w:val="000000"/>
          <w:lang w:val="en-GB"/>
        </w:rPr>
        <w:t xml:space="preserve"> = 83) and happy (</w:t>
      </w:r>
      <w:r w:rsidR="00FD032A" w:rsidRPr="0074743B">
        <w:rPr>
          <w:i/>
          <w:noProof w:val="0"/>
          <w:color w:val="000000"/>
          <w:lang w:val="en-GB"/>
        </w:rPr>
        <w:t>M</w:t>
      </w:r>
      <w:r w:rsidR="00FD032A" w:rsidRPr="0074743B">
        <w:rPr>
          <w:noProof w:val="0"/>
          <w:color w:val="000000"/>
          <w:lang w:val="en-GB"/>
        </w:rPr>
        <w:t xml:space="preserve"> = 277, </w:t>
      </w:r>
      <w:r w:rsidR="00FD032A" w:rsidRPr="0074743B">
        <w:rPr>
          <w:i/>
          <w:noProof w:val="0"/>
          <w:color w:val="000000"/>
          <w:lang w:val="en-GB"/>
        </w:rPr>
        <w:t>SD</w:t>
      </w:r>
      <w:r w:rsidR="00FD032A" w:rsidRPr="0074743B">
        <w:rPr>
          <w:noProof w:val="0"/>
          <w:color w:val="000000"/>
          <w:lang w:val="en-GB"/>
        </w:rPr>
        <w:t xml:space="preserve"> = 89) expressions (both </w:t>
      </w:r>
      <w:r w:rsidR="00FD032A" w:rsidRPr="0074743B">
        <w:rPr>
          <w:i/>
          <w:noProof w:val="0"/>
          <w:color w:val="000000"/>
          <w:lang w:val="en-GB"/>
        </w:rPr>
        <w:t>p</w:t>
      </w:r>
      <w:r w:rsidR="00FD032A" w:rsidRPr="0074743B">
        <w:rPr>
          <w:noProof w:val="0"/>
          <w:color w:val="000000"/>
          <w:lang w:val="en-GB"/>
        </w:rPr>
        <w:t>’s &lt; .05)</w:t>
      </w:r>
      <w:r w:rsidR="0077324C" w:rsidRPr="0074743B">
        <w:rPr>
          <w:noProof w:val="0"/>
          <w:color w:val="000000"/>
          <w:lang w:val="en-GB"/>
        </w:rPr>
        <w:t xml:space="preserve">. The interaction Cue Emotion x Congruency, </w:t>
      </w:r>
      <w:r w:rsidR="0077324C" w:rsidRPr="0074743B">
        <w:rPr>
          <w:i/>
          <w:noProof w:val="0"/>
          <w:color w:val="000000"/>
          <w:lang w:val="en-GB"/>
        </w:rPr>
        <w:t>F</w:t>
      </w:r>
      <w:r w:rsidR="0077324C" w:rsidRPr="0074743B">
        <w:rPr>
          <w:noProof w:val="0"/>
          <w:color w:val="000000"/>
          <w:lang w:val="en-GB"/>
        </w:rPr>
        <w:t xml:space="preserve">(3, 75) = 2.97, </w:t>
      </w:r>
      <w:r w:rsidR="0077324C" w:rsidRPr="0074743B">
        <w:rPr>
          <w:i/>
          <w:noProof w:val="0"/>
          <w:color w:val="000000"/>
          <w:lang w:val="en-GB"/>
        </w:rPr>
        <w:t>MSE</w:t>
      </w:r>
      <w:r w:rsidR="0077324C" w:rsidRPr="0074743B">
        <w:rPr>
          <w:noProof w:val="0"/>
          <w:color w:val="000000"/>
          <w:lang w:val="en-GB"/>
        </w:rPr>
        <w:t xml:space="preserve"> = 3421.40, </w:t>
      </w:r>
      <w:r w:rsidR="0077324C" w:rsidRPr="0074743B">
        <w:rPr>
          <w:i/>
          <w:noProof w:val="0"/>
          <w:color w:val="000000"/>
          <w:lang w:val="en-GB"/>
        </w:rPr>
        <w:t>p</w:t>
      </w:r>
      <w:r w:rsidR="0077324C" w:rsidRPr="0074743B">
        <w:rPr>
          <w:noProof w:val="0"/>
          <w:color w:val="000000"/>
          <w:lang w:val="en-GB"/>
        </w:rPr>
        <w:t xml:space="preserve"> &lt; .05, </w:t>
      </w:r>
      <w:r w:rsidR="0077324C" w:rsidRPr="0074743B">
        <w:rPr>
          <w:i/>
          <w:noProof w:val="0"/>
          <w:color w:val="000000"/>
          <w:lang w:val="en-GB"/>
        </w:rPr>
        <w:sym w:font="Symbol" w:char="F068"/>
      </w:r>
      <w:r w:rsidR="0077324C" w:rsidRPr="0074743B">
        <w:rPr>
          <w:i/>
          <w:noProof w:val="0"/>
          <w:color w:val="000000"/>
          <w:vertAlign w:val="subscript"/>
          <w:lang w:val="en-GB"/>
        </w:rPr>
        <w:t xml:space="preserve"> p</w:t>
      </w:r>
      <w:r w:rsidR="0077324C" w:rsidRPr="0074743B">
        <w:rPr>
          <w:i/>
          <w:noProof w:val="0"/>
          <w:color w:val="000000"/>
          <w:vertAlign w:val="superscript"/>
          <w:lang w:val="en-GB"/>
        </w:rPr>
        <w:t xml:space="preserve">2 </w:t>
      </w:r>
      <w:r w:rsidR="0077324C" w:rsidRPr="0074743B">
        <w:rPr>
          <w:noProof w:val="0"/>
          <w:color w:val="000000"/>
          <w:lang w:val="en-GB"/>
        </w:rPr>
        <w:t>= .11</w:t>
      </w:r>
      <w:r w:rsidR="00174092">
        <w:rPr>
          <w:noProof w:val="0"/>
          <w:color w:val="000000"/>
          <w:lang w:val="en-GB"/>
        </w:rPr>
        <w:t>, and</w:t>
      </w:r>
      <w:r w:rsidR="0077324C" w:rsidRPr="0074743B">
        <w:rPr>
          <w:noProof w:val="0"/>
          <w:color w:val="000000"/>
          <w:lang w:val="en-GB"/>
        </w:rPr>
        <w:t xml:space="preserve"> </w:t>
      </w:r>
      <w:r w:rsidR="00174092">
        <w:rPr>
          <w:noProof w:val="0"/>
          <w:color w:val="000000"/>
          <w:lang w:val="en-GB"/>
        </w:rPr>
        <w:t>t</w:t>
      </w:r>
      <w:r w:rsidRPr="0074743B">
        <w:rPr>
          <w:noProof w:val="0"/>
          <w:color w:val="000000"/>
          <w:lang w:val="en-GB"/>
        </w:rPr>
        <w:t xml:space="preserve">he three-way interaction between Cue Emotion, </w:t>
      </w:r>
      <w:r w:rsidR="00B753AC">
        <w:rPr>
          <w:noProof w:val="0"/>
          <w:color w:val="000000"/>
          <w:lang w:val="en-GB"/>
        </w:rPr>
        <w:t>C</w:t>
      </w:r>
      <w:r w:rsidR="00B753AC" w:rsidRPr="0074743B">
        <w:rPr>
          <w:noProof w:val="0"/>
          <w:color w:val="000000"/>
          <w:lang w:val="en-GB"/>
        </w:rPr>
        <w:t xml:space="preserve">ongruency </w:t>
      </w:r>
      <w:r w:rsidRPr="0074743B">
        <w:rPr>
          <w:noProof w:val="0"/>
          <w:color w:val="000000"/>
          <w:lang w:val="en-GB"/>
        </w:rPr>
        <w:t xml:space="preserve">and AOI </w:t>
      </w:r>
      <w:r w:rsidR="00B753AC">
        <w:rPr>
          <w:noProof w:val="0"/>
          <w:color w:val="000000"/>
          <w:lang w:val="en-GB"/>
        </w:rPr>
        <w:t>were</w:t>
      </w:r>
      <w:r w:rsidRPr="0074743B">
        <w:rPr>
          <w:noProof w:val="0"/>
          <w:color w:val="000000"/>
          <w:lang w:val="en-GB"/>
        </w:rPr>
        <w:t xml:space="preserve"> significant, </w:t>
      </w:r>
      <w:r w:rsidRPr="0074743B">
        <w:rPr>
          <w:i/>
          <w:noProof w:val="0"/>
          <w:color w:val="000000"/>
          <w:lang w:val="en-GB"/>
        </w:rPr>
        <w:t>F</w:t>
      </w:r>
      <w:r w:rsidRPr="0074743B">
        <w:rPr>
          <w:noProof w:val="0"/>
          <w:color w:val="000000"/>
          <w:lang w:val="en-GB"/>
        </w:rPr>
        <w:t xml:space="preserve">(6, 150) = 5.22, </w:t>
      </w:r>
      <w:r w:rsidRPr="0074743B">
        <w:rPr>
          <w:i/>
          <w:noProof w:val="0"/>
          <w:color w:val="000000"/>
          <w:lang w:val="en-GB"/>
        </w:rPr>
        <w:t>MSE</w:t>
      </w:r>
      <w:r w:rsidRPr="0074743B">
        <w:rPr>
          <w:noProof w:val="0"/>
          <w:color w:val="000000"/>
          <w:lang w:val="en-GB"/>
        </w:rPr>
        <w:t xml:space="preserve"> = 3326.39, </w:t>
      </w:r>
      <w:r w:rsidRPr="0074743B">
        <w:rPr>
          <w:i/>
          <w:noProof w:val="0"/>
          <w:color w:val="000000"/>
          <w:lang w:val="en-GB"/>
        </w:rPr>
        <w:t>p</w:t>
      </w:r>
      <w:r w:rsidRPr="0074743B">
        <w:rPr>
          <w:noProof w:val="0"/>
          <w:color w:val="000000"/>
          <w:lang w:val="en-GB"/>
        </w:rPr>
        <w:t xml:space="preserve"> &lt; .001, </w:t>
      </w:r>
      <w:r w:rsidRPr="0074743B">
        <w:rPr>
          <w:i/>
          <w:noProof w:val="0"/>
          <w:color w:val="000000"/>
          <w:lang w:val="en-GB"/>
        </w:rPr>
        <w:sym w:font="Symbol" w:char="F068"/>
      </w:r>
      <w:r w:rsidRPr="0074743B">
        <w:rPr>
          <w:i/>
          <w:noProof w:val="0"/>
          <w:color w:val="000000"/>
          <w:vertAlign w:val="subscript"/>
          <w:lang w:val="en-GB"/>
        </w:rPr>
        <w:t xml:space="preserve"> p</w:t>
      </w:r>
      <w:r w:rsidRPr="0074743B">
        <w:rPr>
          <w:i/>
          <w:noProof w:val="0"/>
          <w:color w:val="000000"/>
          <w:vertAlign w:val="superscript"/>
          <w:lang w:val="en-GB"/>
        </w:rPr>
        <w:t xml:space="preserve">2 </w:t>
      </w:r>
      <w:r w:rsidRPr="0074743B">
        <w:rPr>
          <w:noProof w:val="0"/>
          <w:color w:val="000000"/>
          <w:lang w:val="en-GB"/>
        </w:rPr>
        <w:t xml:space="preserve">= .17. </w:t>
      </w:r>
      <w:proofErr w:type="spellStart"/>
      <w:r w:rsidRPr="0074743B">
        <w:rPr>
          <w:noProof w:val="0"/>
          <w:color w:val="000000"/>
          <w:lang w:val="en-GB"/>
        </w:rPr>
        <w:t>Pairwise</w:t>
      </w:r>
      <w:proofErr w:type="spellEnd"/>
      <w:r w:rsidRPr="0074743B">
        <w:rPr>
          <w:noProof w:val="0"/>
          <w:color w:val="000000"/>
          <w:lang w:val="en-GB"/>
        </w:rPr>
        <w:t xml:space="preserve"> comparisons (</w:t>
      </w:r>
      <w:proofErr w:type="spellStart"/>
      <w:r w:rsidRPr="0074743B">
        <w:rPr>
          <w:noProof w:val="0"/>
          <w:color w:val="000000"/>
          <w:lang w:val="en-GB"/>
        </w:rPr>
        <w:t>Bonferroni</w:t>
      </w:r>
      <w:proofErr w:type="spellEnd"/>
      <w:r w:rsidRPr="0074743B">
        <w:rPr>
          <w:noProof w:val="0"/>
          <w:color w:val="000000"/>
          <w:lang w:val="en-GB"/>
        </w:rPr>
        <w:t xml:space="preserve"> corrected) revealed that in the congruent condition the mean fixation duration on the nose was longer for angry</w:t>
      </w:r>
      <w:r w:rsidR="00EC16C9" w:rsidRPr="0074743B">
        <w:rPr>
          <w:noProof w:val="0"/>
          <w:color w:val="000000"/>
          <w:lang w:val="en-GB"/>
        </w:rPr>
        <w:t xml:space="preserve"> (</w:t>
      </w:r>
      <w:r w:rsidR="00EC16C9" w:rsidRPr="0074743B">
        <w:rPr>
          <w:i/>
          <w:noProof w:val="0"/>
          <w:color w:val="000000"/>
          <w:lang w:val="en-GB"/>
        </w:rPr>
        <w:t>M</w:t>
      </w:r>
      <w:r w:rsidR="00EC16C9" w:rsidRPr="0074743B">
        <w:rPr>
          <w:noProof w:val="0"/>
          <w:color w:val="000000"/>
          <w:lang w:val="en-GB"/>
        </w:rPr>
        <w:t xml:space="preserve"> = </w:t>
      </w:r>
      <w:r w:rsidR="00D9626C" w:rsidRPr="0074743B">
        <w:rPr>
          <w:noProof w:val="0"/>
          <w:color w:val="000000"/>
          <w:lang w:val="en-GB"/>
        </w:rPr>
        <w:t>323</w:t>
      </w:r>
      <w:r w:rsidR="00EC16C9" w:rsidRPr="0074743B">
        <w:rPr>
          <w:noProof w:val="0"/>
          <w:color w:val="000000"/>
          <w:lang w:val="en-GB"/>
        </w:rPr>
        <w:t xml:space="preserve">, </w:t>
      </w:r>
      <w:r w:rsidR="00EC16C9" w:rsidRPr="0074743B">
        <w:rPr>
          <w:i/>
          <w:noProof w:val="0"/>
          <w:color w:val="000000"/>
          <w:lang w:val="en-GB"/>
        </w:rPr>
        <w:t>SD</w:t>
      </w:r>
      <w:r w:rsidR="00EC16C9" w:rsidRPr="0074743B">
        <w:rPr>
          <w:noProof w:val="0"/>
          <w:color w:val="000000"/>
          <w:lang w:val="en-GB"/>
        </w:rPr>
        <w:t xml:space="preserve"> = </w:t>
      </w:r>
      <w:r w:rsidR="00D9626C" w:rsidRPr="0074743B">
        <w:rPr>
          <w:noProof w:val="0"/>
          <w:color w:val="000000"/>
          <w:lang w:val="en-GB"/>
        </w:rPr>
        <w:t>77</w:t>
      </w:r>
      <w:r w:rsidR="00EC16C9" w:rsidRPr="0074743B">
        <w:rPr>
          <w:noProof w:val="0"/>
          <w:color w:val="000000"/>
          <w:lang w:val="en-GB"/>
        </w:rPr>
        <w:t>)</w:t>
      </w:r>
      <w:r w:rsidRPr="0074743B">
        <w:rPr>
          <w:noProof w:val="0"/>
          <w:color w:val="000000"/>
          <w:lang w:val="en-GB"/>
        </w:rPr>
        <w:t xml:space="preserve"> expressions than for happy </w:t>
      </w:r>
      <w:r w:rsidR="00EC16C9" w:rsidRPr="0074743B">
        <w:rPr>
          <w:noProof w:val="0"/>
          <w:color w:val="000000"/>
          <w:lang w:val="en-GB"/>
        </w:rPr>
        <w:t>(</w:t>
      </w:r>
      <w:r w:rsidR="00EC16C9" w:rsidRPr="0074743B">
        <w:rPr>
          <w:i/>
          <w:noProof w:val="0"/>
          <w:color w:val="000000"/>
          <w:lang w:val="en-GB"/>
        </w:rPr>
        <w:t>M</w:t>
      </w:r>
      <w:r w:rsidR="00EC16C9" w:rsidRPr="0074743B">
        <w:rPr>
          <w:noProof w:val="0"/>
          <w:color w:val="000000"/>
          <w:lang w:val="en-GB"/>
        </w:rPr>
        <w:t xml:space="preserve"> = </w:t>
      </w:r>
      <w:r w:rsidR="00C57FA5" w:rsidRPr="0074743B">
        <w:rPr>
          <w:noProof w:val="0"/>
          <w:color w:val="000000"/>
          <w:lang w:val="en-GB"/>
        </w:rPr>
        <w:t>300</w:t>
      </w:r>
      <w:r w:rsidR="00EC16C9" w:rsidRPr="0074743B">
        <w:rPr>
          <w:noProof w:val="0"/>
          <w:color w:val="000000"/>
          <w:lang w:val="en-GB"/>
        </w:rPr>
        <w:t xml:space="preserve">, </w:t>
      </w:r>
      <w:r w:rsidR="00EC16C9" w:rsidRPr="0074743B">
        <w:rPr>
          <w:i/>
          <w:noProof w:val="0"/>
          <w:color w:val="000000"/>
          <w:lang w:val="en-GB"/>
        </w:rPr>
        <w:t>SD</w:t>
      </w:r>
      <w:r w:rsidR="00EC16C9" w:rsidRPr="0074743B">
        <w:rPr>
          <w:noProof w:val="0"/>
          <w:color w:val="000000"/>
          <w:lang w:val="en-GB"/>
        </w:rPr>
        <w:t xml:space="preserve"> = </w:t>
      </w:r>
      <w:r w:rsidR="00D9626C" w:rsidRPr="0074743B">
        <w:rPr>
          <w:noProof w:val="0"/>
          <w:color w:val="000000"/>
          <w:lang w:val="en-GB"/>
        </w:rPr>
        <w:t>70</w:t>
      </w:r>
      <w:r w:rsidR="00EC16C9" w:rsidRPr="0074743B">
        <w:rPr>
          <w:noProof w:val="0"/>
          <w:color w:val="000000"/>
          <w:lang w:val="en-GB"/>
        </w:rPr>
        <w:t xml:space="preserve">) </w:t>
      </w:r>
      <w:r w:rsidRPr="0074743B">
        <w:rPr>
          <w:noProof w:val="0"/>
          <w:color w:val="000000"/>
          <w:lang w:val="en-GB"/>
        </w:rPr>
        <w:t>expressions (</w:t>
      </w:r>
      <w:r w:rsidRPr="0074743B">
        <w:rPr>
          <w:i/>
          <w:noProof w:val="0"/>
          <w:color w:val="000000"/>
          <w:lang w:val="en-GB"/>
        </w:rPr>
        <w:t>p</w:t>
      </w:r>
      <w:r w:rsidRPr="0074743B">
        <w:rPr>
          <w:noProof w:val="0"/>
          <w:color w:val="000000"/>
          <w:lang w:val="en-GB"/>
        </w:rPr>
        <w:t xml:space="preserve"> &lt; .05). Moreover, the fixations on the mouth were longer for happy </w:t>
      </w:r>
      <w:r w:rsidR="00D9626C" w:rsidRPr="0074743B">
        <w:rPr>
          <w:noProof w:val="0"/>
          <w:color w:val="000000"/>
          <w:lang w:val="en-GB"/>
        </w:rPr>
        <w:t>(</w:t>
      </w:r>
      <w:r w:rsidR="00D9626C" w:rsidRPr="0074743B">
        <w:rPr>
          <w:i/>
          <w:noProof w:val="0"/>
          <w:color w:val="000000"/>
          <w:lang w:val="en-GB"/>
        </w:rPr>
        <w:t>M</w:t>
      </w:r>
      <w:r w:rsidR="00C57FA5" w:rsidRPr="0074743B">
        <w:rPr>
          <w:noProof w:val="0"/>
          <w:color w:val="000000"/>
          <w:lang w:val="en-GB"/>
        </w:rPr>
        <w:t xml:space="preserve"> = 297</w:t>
      </w:r>
      <w:r w:rsidR="00D9626C" w:rsidRPr="0074743B">
        <w:rPr>
          <w:noProof w:val="0"/>
          <w:color w:val="000000"/>
          <w:lang w:val="en-GB"/>
        </w:rPr>
        <w:t xml:space="preserve">, </w:t>
      </w:r>
      <w:r w:rsidR="00D9626C" w:rsidRPr="0074743B">
        <w:rPr>
          <w:i/>
          <w:noProof w:val="0"/>
          <w:color w:val="000000"/>
          <w:lang w:val="en-GB"/>
        </w:rPr>
        <w:t>SD</w:t>
      </w:r>
      <w:r w:rsidR="00D9626C" w:rsidRPr="0074743B">
        <w:rPr>
          <w:noProof w:val="0"/>
          <w:color w:val="000000"/>
          <w:lang w:val="en-GB"/>
        </w:rPr>
        <w:t xml:space="preserve"> = </w:t>
      </w:r>
      <w:r w:rsidR="00C57FA5" w:rsidRPr="0074743B">
        <w:rPr>
          <w:noProof w:val="0"/>
          <w:color w:val="000000"/>
          <w:lang w:val="en-GB"/>
        </w:rPr>
        <w:t>97</w:t>
      </w:r>
      <w:r w:rsidR="00D9626C" w:rsidRPr="0074743B">
        <w:rPr>
          <w:noProof w:val="0"/>
          <w:color w:val="000000"/>
          <w:lang w:val="en-GB"/>
        </w:rPr>
        <w:t xml:space="preserve">) </w:t>
      </w:r>
      <w:r w:rsidRPr="0074743B">
        <w:rPr>
          <w:noProof w:val="0"/>
          <w:color w:val="000000"/>
          <w:lang w:val="en-GB"/>
        </w:rPr>
        <w:t>emotions than for angry</w:t>
      </w:r>
      <w:r w:rsidR="00D9626C" w:rsidRPr="0074743B">
        <w:rPr>
          <w:noProof w:val="0"/>
          <w:color w:val="000000"/>
          <w:lang w:val="en-GB"/>
        </w:rPr>
        <w:t xml:space="preserve"> (</w:t>
      </w:r>
      <w:r w:rsidR="00D9626C" w:rsidRPr="0074743B">
        <w:rPr>
          <w:i/>
          <w:noProof w:val="0"/>
          <w:color w:val="000000"/>
          <w:lang w:val="en-GB"/>
        </w:rPr>
        <w:t>M</w:t>
      </w:r>
      <w:r w:rsidR="00D9626C" w:rsidRPr="0074743B">
        <w:rPr>
          <w:noProof w:val="0"/>
          <w:color w:val="000000"/>
          <w:lang w:val="en-GB"/>
        </w:rPr>
        <w:t xml:space="preserve"> = 2</w:t>
      </w:r>
      <w:r w:rsidR="00C57FA5" w:rsidRPr="0074743B">
        <w:rPr>
          <w:noProof w:val="0"/>
          <w:color w:val="000000"/>
          <w:lang w:val="en-GB"/>
        </w:rPr>
        <w:t>35</w:t>
      </w:r>
      <w:r w:rsidR="00D9626C" w:rsidRPr="0074743B">
        <w:rPr>
          <w:noProof w:val="0"/>
          <w:color w:val="000000"/>
          <w:lang w:val="en-GB"/>
        </w:rPr>
        <w:t xml:space="preserve">, </w:t>
      </w:r>
      <w:r w:rsidR="00D9626C" w:rsidRPr="0074743B">
        <w:rPr>
          <w:i/>
          <w:noProof w:val="0"/>
          <w:color w:val="000000"/>
          <w:lang w:val="en-GB"/>
        </w:rPr>
        <w:t>SD</w:t>
      </w:r>
      <w:r w:rsidR="00D9626C" w:rsidRPr="0074743B">
        <w:rPr>
          <w:noProof w:val="0"/>
          <w:color w:val="000000"/>
          <w:lang w:val="en-GB"/>
        </w:rPr>
        <w:t xml:space="preserve"> = </w:t>
      </w:r>
      <w:r w:rsidR="00C57FA5" w:rsidRPr="0074743B">
        <w:rPr>
          <w:noProof w:val="0"/>
          <w:color w:val="000000"/>
          <w:lang w:val="en-GB"/>
        </w:rPr>
        <w:t>111</w:t>
      </w:r>
      <w:r w:rsidR="00D9626C" w:rsidRPr="0074743B">
        <w:rPr>
          <w:noProof w:val="0"/>
          <w:color w:val="000000"/>
          <w:lang w:val="en-GB"/>
        </w:rPr>
        <w:t>)</w:t>
      </w:r>
      <w:r w:rsidRPr="0074743B">
        <w:rPr>
          <w:noProof w:val="0"/>
          <w:color w:val="000000"/>
          <w:lang w:val="en-GB"/>
        </w:rPr>
        <w:t xml:space="preserve"> and sad </w:t>
      </w:r>
      <w:r w:rsidR="00D9626C" w:rsidRPr="0074743B">
        <w:rPr>
          <w:noProof w:val="0"/>
          <w:color w:val="000000"/>
          <w:lang w:val="en-GB"/>
        </w:rPr>
        <w:t>(</w:t>
      </w:r>
      <w:r w:rsidR="00D9626C" w:rsidRPr="0074743B">
        <w:rPr>
          <w:i/>
          <w:noProof w:val="0"/>
          <w:color w:val="000000"/>
          <w:lang w:val="en-GB"/>
        </w:rPr>
        <w:t>M</w:t>
      </w:r>
      <w:r w:rsidR="00D9626C" w:rsidRPr="0074743B">
        <w:rPr>
          <w:noProof w:val="0"/>
          <w:color w:val="000000"/>
          <w:lang w:val="en-GB"/>
        </w:rPr>
        <w:t xml:space="preserve"> = 2</w:t>
      </w:r>
      <w:r w:rsidR="00C57FA5" w:rsidRPr="0074743B">
        <w:rPr>
          <w:noProof w:val="0"/>
          <w:color w:val="000000"/>
          <w:lang w:val="en-GB"/>
        </w:rPr>
        <w:t>34</w:t>
      </w:r>
      <w:r w:rsidR="00D9626C" w:rsidRPr="0074743B">
        <w:rPr>
          <w:noProof w:val="0"/>
          <w:color w:val="000000"/>
          <w:lang w:val="en-GB"/>
        </w:rPr>
        <w:t xml:space="preserve">, </w:t>
      </w:r>
      <w:r w:rsidR="00D9626C" w:rsidRPr="0074743B">
        <w:rPr>
          <w:i/>
          <w:noProof w:val="0"/>
          <w:color w:val="000000"/>
          <w:lang w:val="en-GB"/>
        </w:rPr>
        <w:t>SD</w:t>
      </w:r>
      <w:r w:rsidR="00D9626C" w:rsidRPr="0074743B">
        <w:rPr>
          <w:noProof w:val="0"/>
          <w:color w:val="000000"/>
          <w:lang w:val="en-GB"/>
        </w:rPr>
        <w:t xml:space="preserve"> = </w:t>
      </w:r>
      <w:r w:rsidR="00C57FA5" w:rsidRPr="0074743B">
        <w:rPr>
          <w:noProof w:val="0"/>
          <w:color w:val="000000"/>
          <w:lang w:val="en-GB"/>
        </w:rPr>
        <w:t>105</w:t>
      </w:r>
      <w:r w:rsidR="00D9626C" w:rsidRPr="0074743B">
        <w:rPr>
          <w:noProof w:val="0"/>
          <w:color w:val="000000"/>
          <w:lang w:val="en-GB"/>
        </w:rPr>
        <w:t xml:space="preserve">) </w:t>
      </w:r>
      <w:r w:rsidRPr="0074743B">
        <w:rPr>
          <w:noProof w:val="0"/>
          <w:color w:val="000000"/>
          <w:lang w:val="en-GB"/>
        </w:rPr>
        <w:t xml:space="preserve">faces (both </w:t>
      </w:r>
      <w:r w:rsidRPr="0074743B">
        <w:rPr>
          <w:i/>
          <w:noProof w:val="0"/>
          <w:color w:val="000000"/>
          <w:lang w:val="en-GB"/>
        </w:rPr>
        <w:t>p</w:t>
      </w:r>
      <w:r w:rsidRPr="0074743B">
        <w:rPr>
          <w:noProof w:val="0"/>
          <w:color w:val="000000"/>
          <w:lang w:val="en-GB"/>
        </w:rPr>
        <w:t>’s &lt; .05). In the incongruent condition, no pairwise comparison turned out to be significant.</w:t>
      </w:r>
    </w:p>
    <w:p w:rsidR="00684F8A" w:rsidRPr="0074743B" w:rsidRDefault="00684F8A" w:rsidP="00855535">
      <w:pPr>
        <w:spacing w:line="480" w:lineRule="auto"/>
        <w:ind w:firstLine="284"/>
        <w:rPr>
          <w:i/>
          <w:noProof w:val="0"/>
          <w:lang w:val="en-GB"/>
        </w:rPr>
      </w:pPr>
    </w:p>
    <w:p w:rsidR="00684F8A" w:rsidRPr="0074743B" w:rsidRDefault="00684F8A" w:rsidP="00855535">
      <w:pPr>
        <w:spacing w:line="480" w:lineRule="auto"/>
        <w:ind w:firstLine="284"/>
        <w:rPr>
          <w:noProof w:val="0"/>
          <w:color w:val="000000"/>
          <w:lang w:val="en-GB"/>
        </w:rPr>
      </w:pPr>
      <w:r w:rsidRPr="0074743B">
        <w:rPr>
          <w:i/>
          <w:noProof w:val="0"/>
          <w:color w:val="000000"/>
          <w:lang w:val="en-GB"/>
        </w:rPr>
        <w:t xml:space="preserve">Location of </w:t>
      </w:r>
      <w:r w:rsidR="00444913" w:rsidRPr="0074743B">
        <w:rPr>
          <w:i/>
          <w:noProof w:val="0"/>
          <w:color w:val="000000"/>
          <w:lang w:val="en-GB"/>
        </w:rPr>
        <w:t xml:space="preserve">first </w:t>
      </w:r>
      <w:r w:rsidRPr="0074743B">
        <w:rPr>
          <w:i/>
          <w:noProof w:val="0"/>
          <w:color w:val="000000"/>
          <w:lang w:val="en-GB"/>
        </w:rPr>
        <w:t xml:space="preserve">and </w:t>
      </w:r>
      <w:r w:rsidR="00444913" w:rsidRPr="0074743B">
        <w:rPr>
          <w:i/>
          <w:noProof w:val="0"/>
          <w:color w:val="000000"/>
          <w:lang w:val="en-GB"/>
        </w:rPr>
        <w:t xml:space="preserve">second </w:t>
      </w:r>
      <w:r w:rsidRPr="0074743B">
        <w:rPr>
          <w:i/>
          <w:noProof w:val="0"/>
          <w:color w:val="000000"/>
          <w:lang w:val="en-GB"/>
        </w:rPr>
        <w:t>fixations</w:t>
      </w:r>
      <w:r w:rsidRPr="0074743B">
        <w:rPr>
          <w:noProof w:val="0"/>
          <w:color w:val="000000"/>
          <w:lang w:val="en-GB"/>
        </w:rPr>
        <w:t>.</w:t>
      </w:r>
      <w:r w:rsidRPr="0074743B">
        <w:rPr>
          <w:noProof w:val="0"/>
          <w:color w:val="000000"/>
          <w:lang w:val="en-GB"/>
        </w:rPr>
        <w:tab/>
        <w:t xml:space="preserve">We analyzed the location of the </w:t>
      </w:r>
      <w:r w:rsidR="004C1488" w:rsidRPr="0074743B">
        <w:rPr>
          <w:noProof w:val="0"/>
          <w:color w:val="000000"/>
          <w:lang w:val="en-GB"/>
        </w:rPr>
        <w:t xml:space="preserve">first </w:t>
      </w:r>
      <w:r w:rsidRPr="0074743B">
        <w:rPr>
          <w:noProof w:val="0"/>
          <w:color w:val="000000"/>
          <w:lang w:val="en-GB"/>
        </w:rPr>
        <w:t xml:space="preserve">and </w:t>
      </w:r>
      <w:r w:rsidR="004C1488" w:rsidRPr="0074743B">
        <w:rPr>
          <w:noProof w:val="0"/>
          <w:color w:val="000000"/>
          <w:lang w:val="en-GB"/>
        </w:rPr>
        <w:t xml:space="preserve">second </w:t>
      </w:r>
      <w:r w:rsidRPr="0074743B">
        <w:rPr>
          <w:noProof w:val="0"/>
          <w:color w:val="000000"/>
          <w:lang w:val="en-GB"/>
        </w:rPr>
        <w:t xml:space="preserve">fixations performed on the facial stimulus. </w:t>
      </w:r>
      <w:r w:rsidR="00C3159C" w:rsidRPr="0074743B">
        <w:rPr>
          <w:noProof w:val="0"/>
          <w:color w:val="000000"/>
          <w:lang w:val="en-GB"/>
        </w:rPr>
        <w:t xml:space="preserve">Specifically, we calculated the proportion of how many times an AOI was looked at during the first and second fixation. </w:t>
      </w:r>
      <w:r w:rsidRPr="0074743B">
        <w:rPr>
          <w:noProof w:val="0"/>
          <w:color w:val="000000"/>
          <w:lang w:val="en-GB"/>
        </w:rPr>
        <w:t xml:space="preserve">For each the </w:t>
      </w:r>
      <w:r w:rsidR="004C1488" w:rsidRPr="0074743B">
        <w:rPr>
          <w:noProof w:val="0"/>
          <w:color w:val="000000"/>
          <w:lang w:val="en-GB"/>
        </w:rPr>
        <w:t>first</w:t>
      </w:r>
      <w:r w:rsidRPr="0074743B">
        <w:rPr>
          <w:noProof w:val="0"/>
          <w:color w:val="000000"/>
          <w:lang w:val="en-GB"/>
        </w:rPr>
        <w:t xml:space="preserve"> and </w:t>
      </w:r>
      <w:r w:rsidR="004C1488" w:rsidRPr="0074743B">
        <w:rPr>
          <w:noProof w:val="0"/>
          <w:color w:val="000000"/>
          <w:lang w:val="en-GB"/>
        </w:rPr>
        <w:t>second</w:t>
      </w:r>
      <w:r w:rsidRPr="0074743B">
        <w:rPr>
          <w:noProof w:val="0"/>
          <w:color w:val="000000"/>
          <w:lang w:val="en-GB"/>
        </w:rPr>
        <w:t xml:space="preserve"> fixation, we ran a separate 4 x 2 x 3 repeated measures ANOVA with the factors Cue </w:t>
      </w:r>
      <w:r w:rsidRPr="0074743B">
        <w:rPr>
          <w:noProof w:val="0"/>
          <w:color w:val="000000"/>
          <w:lang w:val="en-GB"/>
        </w:rPr>
        <w:lastRenderedPageBreak/>
        <w:t xml:space="preserve">Emotion (anger, fear, happiness, sadness), Congruency (congruent, incongruent), and AOI (eyes, nose, mouth). In terms of location of the </w:t>
      </w:r>
      <w:r w:rsidR="004C1488" w:rsidRPr="0074743B">
        <w:rPr>
          <w:noProof w:val="0"/>
          <w:color w:val="000000"/>
          <w:lang w:val="en-GB"/>
        </w:rPr>
        <w:t xml:space="preserve">first </w:t>
      </w:r>
      <w:r w:rsidRPr="0074743B">
        <w:rPr>
          <w:noProof w:val="0"/>
          <w:color w:val="000000"/>
          <w:lang w:val="en-GB"/>
        </w:rPr>
        <w:t>fixation, we found a main effect of AOI</w:t>
      </w:r>
      <w:r w:rsidRPr="0074743B">
        <w:rPr>
          <w:noProof w:val="0"/>
          <w:lang w:val="en-GB"/>
        </w:rPr>
        <w:t xml:space="preserve">, </w:t>
      </w:r>
      <w:r w:rsidRPr="0074743B">
        <w:rPr>
          <w:i/>
          <w:noProof w:val="0"/>
          <w:color w:val="000000"/>
          <w:lang w:val="en-GB"/>
        </w:rPr>
        <w:t>F</w:t>
      </w:r>
      <w:r w:rsidRPr="0074743B">
        <w:rPr>
          <w:noProof w:val="0"/>
          <w:color w:val="000000"/>
          <w:lang w:val="en-GB"/>
        </w:rPr>
        <w:t xml:space="preserve">(2, 50) = 14.92, </w:t>
      </w:r>
      <w:r w:rsidRPr="0074743B">
        <w:rPr>
          <w:i/>
          <w:noProof w:val="0"/>
          <w:color w:val="000000"/>
          <w:lang w:val="en-GB"/>
        </w:rPr>
        <w:t>MSE</w:t>
      </w:r>
      <w:r w:rsidRPr="0074743B">
        <w:rPr>
          <w:noProof w:val="0"/>
          <w:color w:val="000000"/>
          <w:lang w:val="en-GB"/>
        </w:rPr>
        <w:t xml:space="preserve"> = .20, </w:t>
      </w:r>
      <w:r w:rsidRPr="0074743B">
        <w:rPr>
          <w:i/>
          <w:noProof w:val="0"/>
          <w:color w:val="000000"/>
          <w:lang w:val="en-GB"/>
        </w:rPr>
        <w:t>p</w:t>
      </w:r>
      <w:r w:rsidRPr="0074743B">
        <w:rPr>
          <w:noProof w:val="0"/>
          <w:color w:val="000000"/>
          <w:lang w:val="en-GB"/>
        </w:rPr>
        <w:t xml:space="preserve"> &lt; .001, </w:t>
      </w:r>
      <w:r w:rsidRPr="0074743B">
        <w:rPr>
          <w:i/>
          <w:noProof w:val="0"/>
          <w:color w:val="000000"/>
          <w:lang w:val="en-GB"/>
        </w:rPr>
        <w:sym w:font="Symbol" w:char="F068"/>
      </w:r>
      <w:r w:rsidRPr="0074743B">
        <w:rPr>
          <w:i/>
          <w:noProof w:val="0"/>
          <w:color w:val="000000"/>
          <w:vertAlign w:val="subscript"/>
          <w:lang w:val="en-GB"/>
        </w:rPr>
        <w:t xml:space="preserve"> p</w:t>
      </w:r>
      <w:r w:rsidRPr="0074743B">
        <w:rPr>
          <w:i/>
          <w:noProof w:val="0"/>
          <w:color w:val="000000"/>
          <w:vertAlign w:val="superscript"/>
          <w:lang w:val="en-GB"/>
        </w:rPr>
        <w:t xml:space="preserve">2 </w:t>
      </w:r>
      <w:r w:rsidRPr="0074743B">
        <w:rPr>
          <w:noProof w:val="0"/>
          <w:color w:val="000000"/>
          <w:lang w:val="en-GB"/>
        </w:rPr>
        <w:t>= .37. The eyes (</w:t>
      </w:r>
      <w:r w:rsidRPr="0074743B">
        <w:rPr>
          <w:i/>
          <w:noProof w:val="0"/>
          <w:color w:val="000000"/>
          <w:lang w:val="en-GB"/>
        </w:rPr>
        <w:t>M</w:t>
      </w:r>
      <w:r w:rsidRPr="0074743B">
        <w:rPr>
          <w:noProof w:val="0"/>
          <w:color w:val="000000"/>
          <w:lang w:val="en-GB"/>
        </w:rPr>
        <w:t xml:space="preserve"> = .22, </w:t>
      </w:r>
      <w:r w:rsidRPr="0074743B">
        <w:rPr>
          <w:i/>
          <w:noProof w:val="0"/>
          <w:color w:val="000000"/>
          <w:lang w:val="en-GB"/>
        </w:rPr>
        <w:t>SD</w:t>
      </w:r>
      <w:r w:rsidRPr="0074743B">
        <w:rPr>
          <w:noProof w:val="0"/>
          <w:color w:val="000000"/>
          <w:lang w:val="en-GB"/>
        </w:rPr>
        <w:t xml:space="preserve"> = .14) and the nose (</w:t>
      </w:r>
      <w:r w:rsidRPr="0074743B">
        <w:rPr>
          <w:i/>
          <w:noProof w:val="0"/>
          <w:color w:val="000000"/>
          <w:lang w:val="en-GB"/>
        </w:rPr>
        <w:t>M</w:t>
      </w:r>
      <w:r w:rsidRPr="0074743B">
        <w:rPr>
          <w:noProof w:val="0"/>
          <w:color w:val="000000"/>
          <w:lang w:val="en-GB"/>
        </w:rPr>
        <w:t xml:space="preserve"> = .29, </w:t>
      </w:r>
      <w:r w:rsidRPr="0074743B">
        <w:rPr>
          <w:i/>
          <w:noProof w:val="0"/>
          <w:color w:val="000000"/>
          <w:lang w:val="en-GB"/>
        </w:rPr>
        <w:t>SD</w:t>
      </w:r>
      <w:r w:rsidRPr="0074743B">
        <w:rPr>
          <w:noProof w:val="0"/>
          <w:color w:val="000000"/>
          <w:lang w:val="en-GB"/>
        </w:rPr>
        <w:t xml:space="preserve"> = .19) attracted overall a significantly higher proportion of fixations compared to the mouth (</w:t>
      </w:r>
      <w:r w:rsidRPr="0074743B">
        <w:rPr>
          <w:i/>
          <w:noProof w:val="0"/>
          <w:color w:val="000000"/>
          <w:lang w:val="en-GB"/>
        </w:rPr>
        <w:t>M</w:t>
      </w:r>
      <w:r w:rsidRPr="0074743B">
        <w:rPr>
          <w:noProof w:val="0"/>
          <w:color w:val="000000"/>
          <w:lang w:val="en-GB"/>
        </w:rPr>
        <w:t xml:space="preserve"> = .06, </w:t>
      </w:r>
      <w:r w:rsidRPr="0074743B">
        <w:rPr>
          <w:i/>
          <w:noProof w:val="0"/>
          <w:color w:val="000000"/>
          <w:lang w:val="en-GB"/>
        </w:rPr>
        <w:t>SD</w:t>
      </w:r>
      <w:r w:rsidRPr="0074743B">
        <w:rPr>
          <w:noProof w:val="0"/>
          <w:color w:val="000000"/>
          <w:lang w:val="en-GB"/>
        </w:rPr>
        <w:t xml:space="preserve"> = .08). The interaction between Emotion and AOI was significant</w:t>
      </w:r>
      <w:r w:rsidRPr="0074743B">
        <w:rPr>
          <w:noProof w:val="0"/>
          <w:lang w:val="en-GB"/>
        </w:rPr>
        <w:t xml:space="preserve">, </w:t>
      </w:r>
      <w:r w:rsidRPr="0074743B">
        <w:rPr>
          <w:i/>
          <w:noProof w:val="0"/>
          <w:color w:val="000000"/>
          <w:lang w:val="en-GB"/>
        </w:rPr>
        <w:t>F</w:t>
      </w:r>
      <w:r w:rsidRPr="0074743B">
        <w:rPr>
          <w:noProof w:val="0"/>
          <w:color w:val="000000"/>
          <w:lang w:val="en-GB"/>
        </w:rPr>
        <w:t xml:space="preserve">(6, 150) = 3.03, </w:t>
      </w:r>
      <w:r w:rsidRPr="0074743B">
        <w:rPr>
          <w:i/>
          <w:noProof w:val="0"/>
          <w:color w:val="000000"/>
          <w:lang w:val="en-GB"/>
        </w:rPr>
        <w:t>MSE</w:t>
      </w:r>
      <w:r w:rsidRPr="0074743B">
        <w:rPr>
          <w:noProof w:val="0"/>
          <w:color w:val="000000"/>
          <w:lang w:val="en-GB"/>
        </w:rPr>
        <w:t xml:space="preserve"> = .004, </w:t>
      </w:r>
      <w:r w:rsidRPr="0074743B">
        <w:rPr>
          <w:i/>
          <w:noProof w:val="0"/>
          <w:color w:val="000000"/>
          <w:lang w:val="en-GB"/>
        </w:rPr>
        <w:t>p</w:t>
      </w:r>
      <w:r w:rsidRPr="0074743B">
        <w:rPr>
          <w:noProof w:val="0"/>
          <w:color w:val="000000"/>
          <w:lang w:val="en-GB"/>
        </w:rPr>
        <w:t xml:space="preserve"> &lt; .01, </w:t>
      </w:r>
      <w:r w:rsidRPr="0074743B">
        <w:rPr>
          <w:i/>
          <w:noProof w:val="0"/>
          <w:color w:val="000000"/>
          <w:lang w:val="en-GB"/>
        </w:rPr>
        <w:sym w:font="Symbol" w:char="F068"/>
      </w:r>
      <w:r w:rsidRPr="0074743B">
        <w:rPr>
          <w:i/>
          <w:noProof w:val="0"/>
          <w:color w:val="000000"/>
          <w:vertAlign w:val="subscript"/>
          <w:lang w:val="en-GB"/>
        </w:rPr>
        <w:t xml:space="preserve"> p</w:t>
      </w:r>
      <w:r w:rsidRPr="0074743B">
        <w:rPr>
          <w:i/>
          <w:noProof w:val="0"/>
          <w:color w:val="000000"/>
          <w:vertAlign w:val="superscript"/>
          <w:lang w:val="en-GB"/>
        </w:rPr>
        <w:t xml:space="preserve">2 </w:t>
      </w:r>
      <w:r w:rsidRPr="0074743B">
        <w:rPr>
          <w:noProof w:val="0"/>
          <w:color w:val="000000"/>
          <w:lang w:val="en-GB"/>
        </w:rPr>
        <w:t xml:space="preserve">= .11. </w:t>
      </w:r>
      <w:proofErr w:type="spellStart"/>
      <w:r w:rsidRPr="0074743B">
        <w:rPr>
          <w:noProof w:val="0"/>
          <w:color w:val="000000"/>
          <w:lang w:val="en-GB"/>
        </w:rPr>
        <w:t>Bonferroni</w:t>
      </w:r>
      <w:proofErr w:type="spellEnd"/>
      <w:r w:rsidRPr="0074743B">
        <w:rPr>
          <w:noProof w:val="0"/>
          <w:color w:val="000000"/>
          <w:lang w:val="en-GB"/>
        </w:rPr>
        <w:t xml:space="preserve">-corrected </w:t>
      </w:r>
      <w:proofErr w:type="spellStart"/>
      <w:r w:rsidRPr="0074743B">
        <w:rPr>
          <w:noProof w:val="0"/>
          <w:color w:val="000000"/>
          <w:lang w:val="en-GB"/>
        </w:rPr>
        <w:t>pairwise</w:t>
      </w:r>
      <w:proofErr w:type="spellEnd"/>
      <w:r w:rsidRPr="0074743B">
        <w:rPr>
          <w:noProof w:val="0"/>
          <w:color w:val="000000"/>
          <w:lang w:val="en-GB"/>
        </w:rPr>
        <w:t xml:space="preserve"> comparisons revealed that the eyes were looked at more often for sad than for happy cued expressions (</w:t>
      </w:r>
      <w:r w:rsidRPr="0074743B">
        <w:rPr>
          <w:i/>
          <w:noProof w:val="0"/>
          <w:color w:val="000000"/>
          <w:lang w:val="en-GB"/>
        </w:rPr>
        <w:t>p</w:t>
      </w:r>
      <w:r w:rsidRPr="0074743B">
        <w:rPr>
          <w:noProof w:val="0"/>
          <w:color w:val="000000"/>
          <w:lang w:val="en-GB"/>
        </w:rPr>
        <w:t xml:space="preserve"> &lt; .05).  </w:t>
      </w:r>
      <w:r w:rsidR="00D9626C" w:rsidRPr="0074743B">
        <w:rPr>
          <w:noProof w:val="0"/>
          <w:color w:val="000000"/>
          <w:lang w:val="en-GB"/>
        </w:rPr>
        <w:t>N</w:t>
      </w:r>
      <w:r w:rsidRPr="0074743B">
        <w:rPr>
          <w:noProof w:val="0"/>
          <w:color w:val="000000"/>
          <w:lang w:val="en-GB"/>
        </w:rPr>
        <w:t>one of the other pairwise comparisons reached statistical significance. However, the three-way interaction was significant</w:t>
      </w:r>
      <w:r w:rsidRPr="0074743B">
        <w:rPr>
          <w:noProof w:val="0"/>
          <w:lang w:val="en-GB"/>
        </w:rPr>
        <w:t xml:space="preserve">, </w:t>
      </w:r>
      <w:r w:rsidRPr="0074743B">
        <w:rPr>
          <w:i/>
          <w:noProof w:val="0"/>
          <w:color w:val="000000"/>
          <w:lang w:val="en-GB"/>
        </w:rPr>
        <w:t>F</w:t>
      </w:r>
      <w:r w:rsidRPr="0074743B">
        <w:rPr>
          <w:noProof w:val="0"/>
          <w:color w:val="000000"/>
          <w:lang w:val="en-GB"/>
        </w:rPr>
        <w:t xml:space="preserve">(6, 150) = 3.02, </w:t>
      </w:r>
      <w:r w:rsidRPr="0074743B">
        <w:rPr>
          <w:i/>
          <w:noProof w:val="0"/>
          <w:color w:val="000000"/>
          <w:lang w:val="en-GB"/>
        </w:rPr>
        <w:t>MSE</w:t>
      </w:r>
      <w:r w:rsidRPr="0074743B">
        <w:rPr>
          <w:noProof w:val="0"/>
          <w:color w:val="000000"/>
          <w:lang w:val="en-GB"/>
        </w:rPr>
        <w:t xml:space="preserve"> = .004, </w:t>
      </w:r>
      <w:r w:rsidRPr="0074743B">
        <w:rPr>
          <w:i/>
          <w:noProof w:val="0"/>
          <w:color w:val="000000"/>
          <w:lang w:val="en-GB"/>
        </w:rPr>
        <w:t>p</w:t>
      </w:r>
      <w:r w:rsidRPr="0074743B">
        <w:rPr>
          <w:noProof w:val="0"/>
          <w:color w:val="000000"/>
          <w:lang w:val="en-GB"/>
        </w:rPr>
        <w:t xml:space="preserve"> &lt; .001, </w:t>
      </w:r>
      <w:r w:rsidRPr="0074743B">
        <w:rPr>
          <w:i/>
          <w:noProof w:val="0"/>
          <w:color w:val="000000"/>
          <w:lang w:val="en-GB"/>
        </w:rPr>
        <w:sym w:font="Symbol" w:char="F068"/>
      </w:r>
      <w:r w:rsidRPr="0074743B">
        <w:rPr>
          <w:i/>
          <w:noProof w:val="0"/>
          <w:color w:val="000000"/>
          <w:vertAlign w:val="subscript"/>
          <w:lang w:val="en-GB"/>
        </w:rPr>
        <w:t xml:space="preserve"> p</w:t>
      </w:r>
      <w:r w:rsidRPr="0074743B">
        <w:rPr>
          <w:i/>
          <w:noProof w:val="0"/>
          <w:color w:val="000000"/>
          <w:vertAlign w:val="superscript"/>
          <w:lang w:val="en-GB"/>
        </w:rPr>
        <w:t xml:space="preserve">2 </w:t>
      </w:r>
      <w:r w:rsidRPr="0074743B">
        <w:rPr>
          <w:noProof w:val="0"/>
          <w:color w:val="000000"/>
          <w:lang w:val="en-GB"/>
        </w:rPr>
        <w:t>= .11.</w:t>
      </w:r>
      <w:r w:rsidR="00FE3E87" w:rsidRPr="0074743B">
        <w:rPr>
          <w:noProof w:val="0"/>
          <w:color w:val="000000"/>
          <w:lang w:val="en-GB"/>
        </w:rPr>
        <w:t xml:space="preserve"> Pairwise comparisons revealed that in the congruent condition the mouth was fixated more often in </w:t>
      </w:r>
      <w:r w:rsidR="003413D8" w:rsidRPr="0074743B">
        <w:rPr>
          <w:noProof w:val="0"/>
          <w:color w:val="000000"/>
          <w:lang w:val="en-GB"/>
        </w:rPr>
        <w:t>fearful than in angry expressions (</w:t>
      </w:r>
      <w:r w:rsidR="003413D8" w:rsidRPr="0074743B">
        <w:rPr>
          <w:i/>
          <w:noProof w:val="0"/>
          <w:color w:val="000000"/>
          <w:lang w:val="en-GB"/>
        </w:rPr>
        <w:t>p</w:t>
      </w:r>
      <w:r w:rsidR="003413D8" w:rsidRPr="0074743B">
        <w:rPr>
          <w:noProof w:val="0"/>
          <w:color w:val="000000"/>
          <w:lang w:val="en-GB"/>
        </w:rPr>
        <w:t xml:space="preserve"> &lt; .05)</w:t>
      </w:r>
      <w:r w:rsidR="00FE3E87" w:rsidRPr="0074743B">
        <w:rPr>
          <w:noProof w:val="0"/>
          <w:color w:val="000000"/>
          <w:lang w:val="en-GB"/>
        </w:rPr>
        <w:t>.</w:t>
      </w:r>
    </w:p>
    <w:p w:rsidR="00684F8A" w:rsidRPr="0074743B" w:rsidRDefault="00684F8A" w:rsidP="00855535">
      <w:pPr>
        <w:spacing w:line="480" w:lineRule="auto"/>
        <w:ind w:firstLine="284"/>
        <w:rPr>
          <w:noProof w:val="0"/>
          <w:color w:val="000000"/>
          <w:lang w:val="en-GB"/>
        </w:rPr>
      </w:pPr>
      <w:r w:rsidRPr="0074743B">
        <w:rPr>
          <w:noProof w:val="0"/>
          <w:color w:val="000000"/>
          <w:lang w:val="en-GB"/>
        </w:rPr>
        <w:t xml:space="preserve">In terms of location of the </w:t>
      </w:r>
      <w:r w:rsidR="004C1488" w:rsidRPr="0074743B">
        <w:rPr>
          <w:noProof w:val="0"/>
          <w:color w:val="000000"/>
          <w:lang w:val="en-GB"/>
        </w:rPr>
        <w:t xml:space="preserve">second </w:t>
      </w:r>
      <w:r w:rsidRPr="0074743B">
        <w:rPr>
          <w:noProof w:val="0"/>
          <w:color w:val="000000"/>
          <w:lang w:val="en-GB"/>
        </w:rPr>
        <w:t>fixation, we found</w:t>
      </w:r>
      <w:r w:rsidRPr="0074743B">
        <w:rPr>
          <w:noProof w:val="0"/>
          <w:lang w:val="en-GB"/>
        </w:rPr>
        <w:t xml:space="preserve"> </w:t>
      </w:r>
      <w:r w:rsidRPr="0074743B">
        <w:rPr>
          <w:noProof w:val="0"/>
          <w:color w:val="000000"/>
          <w:lang w:val="en-GB"/>
        </w:rPr>
        <w:t xml:space="preserve">an effect of AOI, </w:t>
      </w:r>
      <w:r w:rsidRPr="0074743B">
        <w:rPr>
          <w:i/>
          <w:noProof w:val="0"/>
          <w:color w:val="000000"/>
          <w:lang w:val="en-GB"/>
        </w:rPr>
        <w:t>F</w:t>
      </w:r>
      <w:r w:rsidRPr="0074743B">
        <w:rPr>
          <w:noProof w:val="0"/>
          <w:color w:val="000000"/>
          <w:lang w:val="en-GB"/>
        </w:rPr>
        <w:t xml:space="preserve">(2, 50) = 3.82, </w:t>
      </w:r>
      <w:r w:rsidRPr="0074743B">
        <w:rPr>
          <w:i/>
          <w:noProof w:val="0"/>
          <w:color w:val="000000"/>
          <w:lang w:val="en-GB"/>
        </w:rPr>
        <w:t>MSE</w:t>
      </w:r>
      <w:r w:rsidRPr="0074743B">
        <w:rPr>
          <w:noProof w:val="0"/>
          <w:color w:val="000000"/>
          <w:lang w:val="en-GB"/>
        </w:rPr>
        <w:t xml:space="preserve"> = .20, </w:t>
      </w:r>
      <w:r w:rsidRPr="0074743B">
        <w:rPr>
          <w:i/>
          <w:noProof w:val="0"/>
          <w:color w:val="000000"/>
          <w:lang w:val="en-GB"/>
        </w:rPr>
        <w:t>p</w:t>
      </w:r>
      <w:r w:rsidRPr="0074743B">
        <w:rPr>
          <w:noProof w:val="0"/>
          <w:color w:val="000000"/>
          <w:lang w:val="en-GB"/>
        </w:rPr>
        <w:t xml:space="preserve"> &lt; .05, </w:t>
      </w:r>
      <w:r w:rsidRPr="0074743B">
        <w:rPr>
          <w:i/>
          <w:noProof w:val="0"/>
          <w:color w:val="000000"/>
          <w:lang w:val="en-GB"/>
        </w:rPr>
        <w:sym w:font="Symbol" w:char="F068"/>
      </w:r>
      <w:r w:rsidRPr="0074743B">
        <w:rPr>
          <w:i/>
          <w:noProof w:val="0"/>
          <w:color w:val="000000"/>
          <w:vertAlign w:val="subscript"/>
          <w:lang w:val="en-GB"/>
        </w:rPr>
        <w:t xml:space="preserve"> p</w:t>
      </w:r>
      <w:r w:rsidRPr="0074743B">
        <w:rPr>
          <w:i/>
          <w:noProof w:val="0"/>
          <w:color w:val="000000"/>
          <w:vertAlign w:val="superscript"/>
          <w:lang w:val="en-GB"/>
        </w:rPr>
        <w:t xml:space="preserve">2 </w:t>
      </w:r>
      <w:r w:rsidRPr="0074743B">
        <w:rPr>
          <w:noProof w:val="0"/>
          <w:color w:val="000000"/>
          <w:lang w:val="en-GB"/>
        </w:rPr>
        <w:t>= .13. The nose (</w:t>
      </w:r>
      <w:r w:rsidRPr="0074743B">
        <w:rPr>
          <w:i/>
          <w:noProof w:val="0"/>
          <w:color w:val="000000"/>
          <w:lang w:val="en-GB"/>
        </w:rPr>
        <w:t>M</w:t>
      </w:r>
      <w:r w:rsidRPr="0074743B">
        <w:rPr>
          <w:noProof w:val="0"/>
          <w:color w:val="000000"/>
          <w:lang w:val="en-GB"/>
        </w:rPr>
        <w:t xml:space="preserve"> = .30, </w:t>
      </w:r>
      <w:r w:rsidRPr="0074743B">
        <w:rPr>
          <w:i/>
          <w:noProof w:val="0"/>
          <w:color w:val="000000"/>
          <w:lang w:val="en-GB"/>
        </w:rPr>
        <w:t>SD</w:t>
      </w:r>
      <w:r w:rsidRPr="0074743B">
        <w:rPr>
          <w:noProof w:val="0"/>
          <w:color w:val="000000"/>
          <w:lang w:val="en-GB"/>
        </w:rPr>
        <w:t xml:space="preserve"> = .16) was looked at more often than the mouth (</w:t>
      </w:r>
      <w:r w:rsidRPr="0074743B">
        <w:rPr>
          <w:i/>
          <w:noProof w:val="0"/>
          <w:color w:val="000000"/>
          <w:lang w:val="en-GB"/>
        </w:rPr>
        <w:t>M</w:t>
      </w:r>
      <w:r w:rsidRPr="0074743B">
        <w:rPr>
          <w:noProof w:val="0"/>
          <w:color w:val="000000"/>
          <w:lang w:val="en-GB"/>
        </w:rPr>
        <w:t xml:space="preserve"> = .14, </w:t>
      </w:r>
      <w:r w:rsidRPr="0074743B">
        <w:rPr>
          <w:i/>
          <w:noProof w:val="0"/>
          <w:color w:val="000000"/>
          <w:lang w:val="en-GB"/>
        </w:rPr>
        <w:t>SD</w:t>
      </w:r>
      <w:r w:rsidRPr="0074743B">
        <w:rPr>
          <w:noProof w:val="0"/>
          <w:color w:val="000000"/>
          <w:lang w:val="en-GB"/>
        </w:rPr>
        <w:t xml:space="preserve"> = .17). </w:t>
      </w:r>
      <w:r w:rsidR="00AE0F38">
        <w:rPr>
          <w:noProof w:val="0"/>
          <w:color w:val="000000"/>
          <w:lang w:val="en-GB"/>
        </w:rPr>
        <w:t>None of the other pair</w:t>
      </w:r>
      <w:r w:rsidR="00A854C9" w:rsidRPr="0074743B">
        <w:rPr>
          <w:noProof w:val="0"/>
          <w:color w:val="000000"/>
          <w:lang w:val="en-GB"/>
        </w:rPr>
        <w:t xml:space="preserve">wise comparisons reached statistical significance. </w:t>
      </w:r>
      <w:r w:rsidRPr="0074743B">
        <w:rPr>
          <w:noProof w:val="0"/>
          <w:color w:val="000000"/>
          <w:lang w:val="en-GB"/>
        </w:rPr>
        <w:t xml:space="preserve">In addition, the three-way interaction Congruency x Cue Emotion x AOI was significant, </w:t>
      </w:r>
      <w:r w:rsidRPr="0074743B">
        <w:rPr>
          <w:i/>
          <w:noProof w:val="0"/>
          <w:color w:val="000000"/>
          <w:lang w:val="en-GB"/>
        </w:rPr>
        <w:t>F</w:t>
      </w:r>
      <w:r w:rsidRPr="0074743B">
        <w:rPr>
          <w:noProof w:val="0"/>
          <w:color w:val="000000"/>
          <w:lang w:val="en-GB"/>
        </w:rPr>
        <w:t xml:space="preserve">(6, 150) = 5.50, </w:t>
      </w:r>
      <w:r w:rsidRPr="0074743B">
        <w:rPr>
          <w:i/>
          <w:noProof w:val="0"/>
          <w:color w:val="000000"/>
          <w:lang w:val="en-GB"/>
        </w:rPr>
        <w:t>MSE</w:t>
      </w:r>
      <w:r w:rsidRPr="0074743B">
        <w:rPr>
          <w:noProof w:val="0"/>
          <w:color w:val="000000"/>
          <w:lang w:val="en-GB"/>
        </w:rPr>
        <w:t xml:space="preserve"> = .007, </w:t>
      </w:r>
      <w:r w:rsidRPr="0074743B">
        <w:rPr>
          <w:i/>
          <w:noProof w:val="0"/>
          <w:color w:val="000000"/>
          <w:lang w:val="en-GB"/>
        </w:rPr>
        <w:t>p</w:t>
      </w:r>
      <w:r w:rsidRPr="0074743B">
        <w:rPr>
          <w:noProof w:val="0"/>
          <w:color w:val="000000"/>
          <w:lang w:val="en-GB"/>
        </w:rPr>
        <w:t xml:space="preserve"> &lt; .001, </w:t>
      </w:r>
      <w:r w:rsidRPr="0074743B">
        <w:rPr>
          <w:i/>
          <w:noProof w:val="0"/>
          <w:color w:val="000000"/>
          <w:lang w:val="en-GB"/>
        </w:rPr>
        <w:sym w:font="Symbol" w:char="F068"/>
      </w:r>
      <w:r w:rsidRPr="0074743B">
        <w:rPr>
          <w:i/>
          <w:noProof w:val="0"/>
          <w:color w:val="000000"/>
          <w:vertAlign w:val="subscript"/>
          <w:lang w:val="en-GB"/>
        </w:rPr>
        <w:t xml:space="preserve"> p</w:t>
      </w:r>
      <w:r w:rsidRPr="0074743B">
        <w:rPr>
          <w:i/>
          <w:noProof w:val="0"/>
          <w:color w:val="000000"/>
          <w:vertAlign w:val="superscript"/>
          <w:lang w:val="en-GB"/>
        </w:rPr>
        <w:t xml:space="preserve">2 </w:t>
      </w:r>
      <w:r w:rsidRPr="0074743B">
        <w:rPr>
          <w:noProof w:val="0"/>
          <w:color w:val="000000"/>
          <w:lang w:val="en-GB"/>
        </w:rPr>
        <w:t xml:space="preserve">= .18. We qualified this three-way interaction by means of </w:t>
      </w:r>
      <w:proofErr w:type="spellStart"/>
      <w:r w:rsidRPr="0074743B">
        <w:rPr>
          <w:noProof w:val="0"/>
          <w:color w:val="000000"/>
          <w:lang w:val="en-GB"/>
        </w:rPr>
        <w:t>Bonferroni</w:t>
      </w:r>
      <w:proofErr w:type="spellEnd"/>
      <w:r w:rsidRPr="0074743B">
        <w:rPr>
          <w:noProof w:val="0"/>
          <w:color w:val="000000"/>
          <w:lang w:val="en-GB"/>
        </w:rPr>
        <w:t xml:space="preserve"> </w:t>
      </w:r>
      <w:proofErr w:type="spellStart"/>
      <w:r w:rsidRPr="0074743B">
        <w:rPr>
          <w:noProof w:val="0"/>
          <w:color w:val="000000"/>
          <w:lang w:val="en-GB"/>
        </w:rPr>
        <w:t>pairwise</w:t>
      </w:r>
      <w:proofErr w:type="spellEnd"/>
      <w:r w:rsidRPr="0074743B">
        <w:rPr>
          <w:noProof w:val="0"/>
          <w:color w:val="000000"/>
          <w:lang w:val="en-GB"/>
        </w:rPr>
        <w:t xml:space="preserve"> comparisons. In the congruent condition, the eyes were looked at significantly less often in the happy cued expressions than in all the other emotions (all </w:t>
      </w:r>
      <w:r w:rsidRPr="0074743B">
        <w:rPr>
          <w:i/>
          <w:noProof w:val="0"/>
          <w:color w:val="000000"/>
          <w:lang w:val="en-GB"/>
        </w:rPr>
        <w:t>p</w:t>
      </w:r>
      <w:r w:rsidRPr="0074743B">
        <w:rPr>
          <w:noProof w:val="0"/>
          <w:color w:val="000000"/>
          <w:lang w:val="en-GB"/>
        </w:rPr>
        <w:t xml:space="preserve">’s &lt; .01). The mouth instead was fixated more often in happy than in sad and angry cued expressions (both </w:t>
      </w:r>
      <w:r w:rsidRPr="0074743B">
        <w:rPr>
          <w:i/>
          <w:noProof w:val="0"/>
          <w:color w:val="000000"/>
          <w:lang w:val="en-GB"/>
        </w:rPr>
        <w:t>p</w:t>
      </w:r>
      <w:r w:rsidRPr="0074743B">
        <w:rPr>
          <w:noProof w:val="0"/>
          <w:color w:val="000000"/>
          <w:lang w:val="en-GB"/>
        </w:rPr>
        <w:t xml:space="preserve">’s &lt; .05). In the incongruent condition, the mouth was looked at more often in sadness than in anger and happiness (both </w:t>
      </w:r>
      <w:r w:rsidRPr="0074743B">
        <w:rPr>
          <w:i/>
          <w:noProof w:val="0"/>
          <w:color w:val="000000"/>
          <w:lang w:val="en-GB"/>
        </w:rPr>
        <w:t>p</w:t>
      </w:r>
      <w:r w:rsidRPr="0074743B">
        <w:rPr>
          <w:noProof w:val="0"/>
          <w:color w:val="000000"/>
          <w:lang w:val="en-GB"/>
        </w:rPr>
        <w:t>’s &lt; .05).</w:t>
      </w:r>
      <w:r w:rsidR="00806479" w:rsidRPr="0074743B">
        <w:rPr>
          <w:noProof w:val="0"/>
          <w:color w:val="000000"/>
          <w:lang w:val="en-GB"/>
        </w:rPr>
        <w:t xml:space="preserve"> All the other comparisons did not reach statistical significance.</w:t>
      </w:r>
    </w:p>
    <w:p w:rsidR="00684F8A" w:rsidRPr="0074743B" w:rsidRDefault="00684F8A" w:rsidP="00855535">
      <w:pPr>
        <w:spacing w:line="480" w:lineRule="auto"/>
        <w:ind w:firstLine="284"/>
        <w:rPr>
          <w:i/>
          <w:noProof w:val="0"/>
          <w:color w:val="000000"/>
          <w:lang w:val="en-GB"/>
        </w:rPr>
      </w:pPr>
    </w:p>
    <w:p w:rsidR="0032199F" w:rsidRPr="0074743B" w:rsidRDefault="00684F8A" w:rsidP="00855535">
      <w:pPr>
        <w:spacing w:line="480" w:lineRule="auto"/>
        <w:ind w:firstLine="284"/>
        <w:rPr>
          <w:noProof w:val="0"/>
          <w:color w:val="000000"/>
          <w:lang w:val="en-GB"/>
        </w:rPr>
      </w:pPr>
      <w:r w:rsidRPr="0074743B">
        <w:rPr>
          <w:i/>
          <w:noProof w:val="0"/>
          <w:color w:val="000000"/>
          <w:lang w:val="en-GB"/>
        </w:rPr>
        <w:t>Proportion of time spent on the AOIs</w:t>
      </w:r>
      <w:r w:rsidRPr="0074743B">
        <w:rPr>
          <w:noProof w:val="0"/>
          <w:color w:val="000000"/>
          <w:lang w:val="en-GB"/>
        </w:rPr>
        <w:t>.</w:t>
      </w:r>
      <w:r w:rsidRPr="0074743B">
        <w:rPr>
          <w:noProof w:val="0"/>
          <w:color w:val="000000"/>
          <w:lang w:val="en-GB"/>
        </w:rPr>
        <w:tab/>
        <w:t xml:space="preserve">We analyzed the proportion of time spent on each AOI </w:t>
      </w:r>
      <w:r w:rsidR="00A55100" w:rsidRPr="0074743B">
        <w:rPr>
          <w:noProof w:val="0"/>
          <w:color w:val="000000"/>
          <w:lang w:val="en-GB"/>
        </w:rPr>
        <w:t xml:space="preserve">(see Fig. 3 for a map of the distribution of fixations) </w:t>
      </w:r>
      <w:r w:rsidRPr="0074743B">
        <w:rPr>
          <w:noProof w:val="0"/>
          <w:color w:val="000000"/>
          <w:lang w:val="en-GB"/>
        </w:rPr>
        <w:t xml:space="preserve">in an ANOVA with the factors </w:t>
      </w:r>
      <w:r w:rsidRPr="0074743B">
        <w:rPr>
          <w:noProof w:val="0"/>
          <w:color w:val="000000"/>
          <w:lang w:val="en-GB"/>
        </w:rPr>
        <w:lastRenderedPageBreak/>
        <w:t xml:space="preserve">Cue Emotion, Congruency, and AOI. </w:t>
      </w:r>
      <w:r w:rsidR="00291785" w:rsidRPr="0074743B">
        <w:rPr>
          <w:noProof w:val="0"/>
          <w:color w:val="000000"/>
          <w:lang w:val="en-GB"/>
        </w:rPr>
        <w:t>All</w:t>
      </w:r>
      <w:r w:rsidRPr="0074743B">
        <w:rPr>
          <w:noProof w:val="0"/>
          <w:color w:val="000000"/>
          <w:lang w:val="en-GB"/>
        </w:rPr>
        <w:t xml:space="preserve"> main effect</w:t>
      </w:r>
      <w:r w:rsidR="00291785" w:rsidRPr="0074743B">
        <w:rPr>
          <w:noProof w:val="0"/>
          <w:color w:val="000000"/>
          <w:lang w:val="en-GB"/>
        </w:rPr>
        <w:t>s</w:t>
      </w:r>
      <w:r w:rsidRPr="0074743B">
        <w:rPr>
          <w:noProof w:val="0"/>
          <w:color w:val="000000"/>
          <w:lang w:val="en-GB"/>
        </w:rPr>
        <w:t xml:space="preserve"> reached statistical significance</w:t>
      </w:r>
      <w:r w:rsidR="00291785" w:rsidRPr="0074743B">
        <w:rPr>
          <w:noProof w:val="0"/>
          <w:color w:val="000000"/>
          <w:lang w:val="en-GB"/>
        </w:rPr>
        <w:t xml:space="preserve">: Cue Emotion, </w:t>
      </w:r>
      <w:r w:rsidR="00291785" w:rsidRPr="0074743B">
        <w:rPr>
          <w:i/>
          <w:noProof w:val="0"/>
          <w:color w:val="000000"/>
          <w:lang w:val="en-GB"/>
        </w:rPr>
        <w:t>F</w:t>
      </w:r>
      <w:r w:rsidR="00291785" w:rsidRPr="0074743B">
        <w:rPr>
          <w:noProof w:val="0"/>
          <w:color w:val="000000"/>
          <w:lang w:val="en-GB"/>
        </w:rPr>
        <w:t xml:space="preserve">(3, 72) = 9.13, </w:t>
      </w:r>
      <w:r w:rsidR="00291785" w:rsidRPr="0074743B">
        <w:rPr>
          <w:i/>
          <w:noProof w:val="0"/>
          <w:color w:val="000000"/>
          <w:lang w:val="en-GB"/>
        </w:rPr>
        <w:t>MSE</w:t>
      </w:r>
      <w:r w:rsidR="00291785" w:rsidRPr="0074743B">
        <w:rPr>
          <w:noProof w:val="0"/>
          <w:color w:val="000000"/>
          <w:lang w:val="en-GB"/>
        </w:rPr>
        <w:t xml:space="preserve"> = .001, </w:t>
      </w:r>
      <w:r w:rsidR="00291785" w:rsidRPr="0074743B">
        <w:rPr>
          <w:i/>
          <w:noProof w:val="0"/>
          <w:color w:val="000000"/>
          <w:lang w:val="en-GB"/>
        </w:rPr>
        <w:t>p</w:t>
      </w:r>
      <w:r w:rsidR="00291785" w:rsidRPr="0074743B">
        <w:rPr>
          <w:noProof w:val="0"/>
          <w:color w:val="000000"/>
          <w:lang w:val="en-GB"/>
        </w:rPr>
        <w:t xml:space="preserve"> &lt; .001, </w:t>
      </w:r>
      <w:r w:rsidR="00291785" w:rsidRPr="0074743B">
        <w:rPr>
          <w:i/>
          <w:noProof w:val="0"/>
          <w:color w:val="000000"/>
          <w:lang w:val="en-GB"/>
        </w:rPr>
        <w:sym w:font="Symbol" w:char="F068"/>
      </w:r>
      <w:r w:rsidR="00291785" w:rsidRPr="0074743B">
        <w:rPr>
          <w:i/>
          <w:noProof w:val="0"/>
          <w:color w:val="000000"/>
          <w:vertAlign w:val="subscript"/>
          <w:lang w:val="en-GB"/>
        </w:rPr>
        <w:t xml:space="preserve"> p</w:t>
      </w:r>
      <w:r w:rsidR="00291785" w:rsidRPr="0074743B">
        <w:rPr>
          <w:i/>
          <w:noProof w:val="0"/>
          <w:color w:val="000000"/>
          <w:vertAlign w:val="superscript"/>
          <w:lang w:val="en-GB"/>
        </w:rPr>
        <w:t xml:space="preserve">2 </w:t>
      </w:r>
      <w:r w:rsidR="00291785" w:rsidRPr="0074743B">
        <w:rPr>
          <w:noProof w:val="0"/>
          <w:color w:val="000000"/>
          <w:lang w:val="en-GB"/>
        </w:rPr>
        <w:t xml:space="preserve">= .28; Congruency, </w:t>
      </w:r>
      <w:r w:rsidR="00291785" w:rsidRPr="0074743B">
        <w:rPr>
          <w:i/>
          <w:noProof w:val="0"/>
          <w:color w:val="000000"/>
          <w:lang w:val="en-GB"/>
        </w:rPr>
        <w:t>F</w:t>
      </w:r>
      <w:r w:rsidR="00291785" w:rsidRPr="0074743B">
        <w:rPr>
          <w:noProof w:val="0"/>
          <w:color w:val="000000"/>
          <w:lang w:val="en-GB"/>
        </w:rPr>
        <w:t xml:space="preserve">(1, 24) = 16.04, </w:t>
      </w:r>
      <w:r w:rsidR="00291785" w:rsidRPr="0074743B">
        <w:rPr>
          <w:i/>
          <w:noProof w:val="0"/>
          <w:color w:val="000000"/>
          <w:lang w:val="en-GB"/>
        </w:rPr>
        <w:t>MSE</w:t>
      </w:r>
      <w:r w:rsidR="00291785" w:rsidRPr="0074743B">
        <w:rPr>
          <w:noProof w:val="0"/>
          <w:color w:val="000000"/>
          <w:lang w:val="en-GB"/>
        </w:rPr>
        <w:t xml:space="preserve"> = .001, </w:t>
      </w:r>
      <w:r w:rsidR="00291785" w:rsidRPr="0074743B">
        <w:rPr>
          <w:i/>
          <w:noProof w:val="0"/>
          <w:color w:val="000000"/>
          <w:lang w:val="en-GB"/>
        </w:rPr>
        <w:t>p</w:t>
      </w:r>
      <w:r w:rsidR="00291785" w:rsidRPr="0074743B">
        <w:rPr>
          <w:noProof w:val="0"/>
          <w:color w:val="000000"/>
          <w:lang w:val="en-GB"/>
        </w:rPr>
        <w:t xml:space="preserve"> &lt; .001, </w:t>
      </w:r>
      <w:r w:rsidR="00291785" w:rsidRPr="0074743B">
        <w:rPr>
          <w:i/>
          <w:noProof w:val="0"/>
          <w:color w:val="000000"/>
          <w:lang w:val="en-GB"/>
        </w:rPr>
        <w:sym w:font="Symbol" w:char="F068"/>
      </w:r>
      <w:r w:rsidR="00291785" w:rsidRPr="0074743B">
        <w:rPr>
          <w:i/>
          <w:noProof w:val="0"/>
          <w:color w:val="000000"/>
          <w:vertAlign w:val="subscript"/>
          <w:lang w:val="en-GB"/>
        </w:rPr>
        <w:t xml:space="preserve"> p</w:t>
      </w:r>
      <w:r w:rsidR="00291785" w:rsidRPr="0074743B">
        <w:rPr>
          <w:i/>
          <w:noProof w:val="0"/>
          <w:color w:val="000000"/>
          <w:vertAlign w:val="superscript"/>
          <w:lang w:val="en-GB"/>
        </w:rPr>
        <w:t xml:space="preserve">2 </w:t>
      </w:r>
      <w:r w:rsidR="00291785" w:rsidRPr="0074743B">
        <w:rPr>
          <w:noProof w:val="0"/>
          <w:color w:val="000000"/>
          <w:lang w:val="en-GB"/>
        </w:rPr>
        <w:t xml:space="preserve">= .40, and AOI, </w:t>
      </w:r>
      <w:r w:rsidR="00291785" w:rsidRPr="0074743B">
        <w:rPr>
          <w:i/>
          <w:noProof w:val="0"/>
          <w:color w:val="000000"/>
          <w:lang w:val="en-GB"/>
        </w:rPr>
        <w:t>F</w:t>
      </w:r>
      <w:r w:rsidR="00291785" w:rsidRPr="0074743B">
        <w:rPr>
          <w:noProof w:val="0"/>
          <w:color w:val="000000"/>
          <w:lang w:val="en-GB"/>
        </w:rPr>
        <w:t xml:space="preserve">(2, 48) = 6.12, </w:t>
      </w:r>
      <w:r w:rsidR="00291785" w:rsidRPr="0074743B">
        <w:rPr>
          <w:i/>
          <w:noProof w:val="0"/>
          <w:color w:val="000000"/>
          <w:lang w:val="en-GB"/>
        </w:rPr>
        <w:t>MSE</w:t>
      </w:r>
      <w:r w:rsidR="00291785" w:rsidRPr="0074743B">
        <w:rPr>
          <w:noProof w:val="0"/>
          <w:color w:val="000000"/>
          <w:lang w:val="en-GB"/>
        </w:rPr>
        <w:t xml:space="preserve"> = .113, </w:t>
      </w:r>
      <w:r w:rsidR="00291785" w:rsidRPr="0074743B">
        <w:rPr>
          <w:i/>
          <w:noProof w:val="0"/>
          <w:color w:val="000000"/>
          <w:lang w:val="en-GB"/>
        </w:rPr>
        <w:t>p</w:t>
      </w:r>
      <w:r w:rsidR="00291785" w:rsidRPr="0074743B">
        <w:rPr>
          <w:noProof w:val="0"/>
          <w:color w:val="000000"/>
          <w:lang w:val="en-GB"/>
        </w:rPr>
        <w:t xml:space="preserve"> &lt; .01, </w:t>
      </w:r>
      <w:r w:rsidR="00291785" w:rsidRPr="0074743B">
        <w:rPr>
          <w:i/>
          <w:noProof w:val="0"/>
          <w:color w:val="000000"/>
          <w:lang w:val="en-GB"/>
        </w:rPr>
        <w:sym w:font="Symbol" w:char="F068"/>
      </w:r>
      <w:r w:rsidR="00291785" w:rsidRPr="0074743B">
        <w:rPr>
          <w:i/>
          <w:noProof w:val="0"/>
          <w:color w:val="000000"/>
          <w:vertAlign w:val="subscript"/>
          <w:lang w:val="en-GB"/>
        </w:rPr>
        <w:t xml:space="preserve"> p</w:t>
      </w:r>
      <w:r w:rsidR="00291785" w:rsidRPr="0074743B">
        <w:rPr>
          <w:i/>
          <w:noProof w:val="0"/>
          <w:color w:val="000000"/>
          <w:vertAlign w:val="superscript"/>
          <w:lang w:val="en-GB"/>
        </w:rPr>
        <w:t xml:space="preserve">2 </w:t>
      </w:r>
      <w:r w:rsidR="00291785" w:rsidRPr="0074743B">
        <w:rPr>
          <w:noProof w:val="0"/>
          <w:color w:val="000000"/>
          <w:lang w:val="en-GB"/>
        </w:rPr>
        <w:t>= .20</w:t>
      </w:r>
      <w:r w:rsidRPr="0074743B">
        <w:rPr>
          <w:noProof w:val="0"/>
          <w:color w:val="000000"/>
          <w:lang w:val="en-GB"/>
        </w:rPr>
        <w:t xml:space="preserve">. The interaction Emotion Cue x AOI turned out to be significant, </w:t>
      </w:r>
      <w:r w:rsidRPr="0074743B">
        <w:rPr>
          <w:i/>
          <w:noProof w:val="0"/>
          <w:color w:val="000000"/>
          <w:lang w:val="en-GB"/>
        </w:rPr>
        <w:t>F</w:t>
      </w:r>
      <w:r w:rsidRPr="0074743B">
        <w:rPr>
          <w:noProof w:val="0"/>
          <w:color w:val="000000"/>
          <w:lang w:val="en-GB"/>
        </w:rPr>
        <w:t xml:space="preserve">(6, 144) = 6.39, </w:t>
      </w:r>
      <w:r w:rsidRPr="0074743B">
        <w:rPr>
          <w:i/>
          <w:noProof w:val="0"/>
          <w:color w:val="000000"/>
          <w:lang w:val="en-GB"/>
        </w:rPr>
        <w:t>MSE</w:t>
      </w:r>
      <w:r w:rsidRPr="0074743B">
        <w:rPr>
          <w:noProof w:val="0"/>
          <w:color w:val="000000"/>
          <w:lang w:val="en-GB"/>
        </w:rPr>
        <w:t xml:space="preserve"> = .001, </w:t>
      </w:r>
      <w:r w:rsidRPr="0074743B">
        <w:rPr>
          <w:i/>
          <w:noProof w:val="0"/>
          <w:color w:val="000000"/>
          <w:lang w:val="en-GB"/>
        </w:rPr>
        <w:t>p</w:t>
      </w:r>
      <w:r w:rsidRPr="0074743B">
        <w:rPr>
          <w:noProof w:val="0"/>
          <w:color w:val="000000"/>
          <w:lang w:val="en-GB"/>
        </w:rPr>
        <w:t xml:space="preserve"> &lt; .001, </w:t>
      </w:r>
      <w:r w:rsidRPr="0074743B">
        <w:rPr>
          <w:i/>
          <w:noProof w:val="0"/>
          <w:color w:val="000000"/>
          <w:lang w:val="en-GB"/>
        </w:rPr>
        <w:sym w:font="Symbol" w:char="F068"/>
      </w:r>
      <w:r w:rsidRPr="0074743B">
        <w:rPr>
          <w:i/>
          <w:noProof w:val="0"/>
          <w:color w:val="000000"/>
          <w:vertAlign w:val="subscript"/>
          <w:lang w:val="en-GB"/>
        </w:rPr>
        <w:t xml:space="preserve"> p</w:t>
      </w:r>
      <w:r w:rsidRPr="0074743B">
        <w:rPr>
          <w:i/>
          <w:noProof w:val="0"/>
          <w:color w:val="000000"/>
          <w:vertAlign w:val="superscript"/>
          <w:lang w:val="en-GB"/>
        </w:rPr>
        <w:t xml:space="preserve">2 </w:t>
      </w:r>
      <w:r w:rsidRPr="0074743B">
        <w:rPr>
          <w:noProof w:val="0"/>
          <w:color w:val="000000"/>
          <w:lang w:val="en-GB"/>
        </w:rPr>
        <w:t xml:space="preserve">= .21. The time spent on the eyes was shorter when the emotion was cued with happiness than for the other emotions (all </w:t>
      </w:r>
      <w:r w:rsidRPr="0074743B">
        <w:rPr>
          <w:i/>
          <w:noProof w:val="0"/>
          <w:color w:val="000000"/>
          <w:lang w:val="en-GB"/>
        </w:rPr>
        <w:t>p</w:t>
      </w:r>
      <w:r w:rsidRPr="0074743B">
        <w:rPr>
          <w:noProof w:val="0"/>
          <w:color w:val="000000"/>
          <w:lang w:val="en-GB"/>
        </w:rPr>
        <w:t xml:space="preserve">’s &lt; .01). </w:t>
      </w:r>
      <w:r w:rsidR="00291785" w:rsidRPr="0074743B">
        <w:rPr>
          <w:noProof w:val="0"/>
          <w:color w:val="000000"/>
          <w:lang w:val="en-GB"/>
        </w:rPr>
        <w:t xml:space="preserve">The </w:t>
      </w:r>
      <w:r w:rsidR="00AD0A6C" w:rsidRPr="0074743B">
        <w:rPr>
          <w:noProof w:val="0"/>
          <w:color w:val="000000"/>
          <w:lang w:val="en-GB"/>
        </w:rPr>
        <w:t xml:space="preserve">other two-way </w:t>
      </w:r>
      <w:r w:rsidR="00291785" w:rsidRPr="0074743B">
        <w:rPr>
          <w:noProof w:val="0"/>
          <w:color w:val="000000"/>
          <w:lang w:val="en-GB"/>
        </w:rPr>
        <w:t>interaction</w:t>
      </w:r>
      <w:r w:rsidR="00AD0A6C" w:rsidRPr="0074743B">
        <w:rPr>
          <w:noProof w:val="0"/>
          <w:color w:val="000000"/>
          <w:lang w:val="en-GB"/>
        </w:rPr>
        <w:t>s</w:t>
      </w:r>
      <w:r w:rsidR="00BC14C2" w:rsidRPr="0074743B">
        <w:rPr>
          <w:noProof w:val="0"/>
          <w:color w:val="000000"/>
          <w:lang w:val="en-GB"/>
        </w:rPr>
        <w:t xml:space="preserve"> </w:t>
      </w:r>
      <w:r w:rsidR="00AD0A6C" w:rsidRPr="0074743B">
        <w:rPr>
          <w:noProof w:val="0"/>
          <w:color w:val="000000"/>
          <w:lang w:val="en-GB"/>
        </w:rPr>
        <w:t>were also significant:</w:t>
      </w:r>
      <w:r w:rsidR="00291785" w:rsidRPr="0074743B">
        <w:rPr>
          <w:noProof w:val="0"/>
          <w:color w:val="000000"/>
          <w:lang w:val="en-GB"/>
        </w:rPr>
        <w:t xml:space="preserve"> </w:t>
      </w:r>
      <w:r w:rsidR="00AD0A6C" w:rsidRPr="0074743B">
        <w:rPr>
          <w:noProof w:val="0"/>
          <w:color w:val="000000"/>
          <w:lang w:val="en-GB"/>
        </w:rPr>
        <w:t>Congruency</w:t>
      </w:r>
      <w:r w:rsidR="00291785" w:rsidRPr="0074743B">
        <w:rPr>
          <w:noProof w:val="0"/>
          <w:color w:val="000000"/>
          <w:lang w:val="en-GB"/>
        </w:rPr>
        <w:t xml:space="preserve"> x AOI, </w:t>
      </w:r>
      <w:r w:rsidR="00291785" w:rsidRPr="0074743B">
        <w:rPr>
          <w:i/>
          <w:noProof w:val="0"/>
          <w:color w:val="000000"/>
          <w:lang w:val="en-GB"/>
        </w:rPr>
        <w:t>F</w:t>
      </w:r>
      <w:r w:rsidR="00291785" w:rsidRPr="0074743B">
        <w:rPr>
          <w:noProof w:val="0"/>
          <w:color w:val="000000"/>
          <w:lang w:val="en-GB"/>
        </w:rPr>
        <w:t>(</w:t>
      </w:r>
      <w:r w:rsidR="00AD0A6C" w:rsidRPr="0074743B">
        <w:rPr>
          <w:noProof w:val="0"/>
          <w:color w:val="000000"/>
          <w:lang w:val="en-GB"/>
        </w:rPr>
        <w:t>2</w:t>
      </w:r>
      <w:r w:rsidR="00291785" w:rsidRPr="0074743B">
        <w:rPr>
          <w:noProof w:val="0"/>
          <w:color w:val="000000"/>
          <w:lang w:val="en-GB"/>
        </w:rPr>
        <w:t xml:space="preserve">, </w:t>
      </w:r>
      <w:r w:rsidR="00AD0A6C" w:rsidRPr="0074743B">
        <w:rPr>
          <w:noProof w:val="0"/>
          <w:color w:val="000000"/>
          <w:lang w:val="en-GB"/>
        </w:rPr>
        <w:t>48</w:t>
      </w:r>
      <w:r w:rsidR="00291785" w:rsidRPr="0074743B">
        <w:rPr>
          <w:noProof w:val="0"/>
          <w:color w:val="000000"/>
          <w:lang w:val="en-GB"/>
        </w:rPr>
        <w:t xml:space="preserve">) = </w:t>
      </w:r>
      <w:r w:rsidR="00AD0A6C" w:rsidRPr="0074743B">
        <w:rPr>
          <w:noProof w:val="0"/>
          <w:color w:val="000000"/>
          <w:lang w:val="en-GB"/>
        </w:rPr>
        <w:t>4</w:t>
      </w:r>
      <w:r w:rsidR="00291785" w:rsidRPr="0074743B">
        <w:rPr>
          <w:noProof w:val="0"/>
          <w:color w:val="000000"/>
          <w:lang w:val="en-GB"/>
        </w:rPr>
        <w:t>.</w:t>
      </w:r>
      <w:r w:rsidR="00AD0A6C" w:rsidRPr="0074743B">
        <w:rPr>
          <w:noProof w:val="0"/>
          <w:color w:val="000000"/>
          <w:lang w:val="en-GB"/>
        </w:rPr>
        <w:t>46</w:t>
      </w:r>
      <w:r w:rsidR="00291785" w:rsidRPr="0074743B">
        <w:rPr>
          <w:noProof w:val="0"/>
          <w:color w:val="000000"/>
          <w:lang w:val="en-GB"/>
        </w:rPr>
        <w:t xml:space="preserve">, </w:t>
      </w:r>
      <w:r w:rsidR="00291785" w:rsidRPr="0074743B">
        <w:rPr>
          <w:i/>
          <w:noProof w:val="0"/>
          <w:color w:val="000000"/>
          <w:lang w:val="en-GB"/>
        </w:rPr>
        <w:t>MSE</w:t>
      </w:r>
      <w:r w:rsidR="00AD0A6C" w:rsidRPr="0074743B">
        <w:rPr>
          <w:noProof w:val="0"/>
          <w:color w:val="000000"/>
          <w:lang w:val="en-GB"/>
        </w:rPr>
        <w:t xml:space="preserve"> = .0</w:t>
      </w:r>
      <w:r w:rsidR="00291785" w:rsidRPr="0074743B">
        <w:rPr>
          <w:noProof w:val="0"/>
          <w:color w:val="000000"/>
          <w:lang w:val="en-GB"/>
        </w:rPr>
        <w:t xml:space="preserve">1, </w:t>
      </w:r>
      <w:r w:rsidR="00291785" w:rsidRPr="0074743B">
        <w:rPr>
          <w:i/>
          <w:noProof w:val="0"/>
          <w:color w:val="000000"/>
          <w:lang w:val="en-GB"/>
        </w:rPr>
        <w:t>p</w:t>
      </w:r>
      <w:r w:rsidR="00291785" w:rsidRPr="0074743B">
        <w:rPr>
          <w:noProof w:val="0"/>
          <w:color w:val="000000"/>
          <w:lang w:val="en-GB"/>
        </w:rPr>
        <w:t xml:space="preserve"> &lt; .0</w:t>
      </w:r>
      <w:r w:rsidR="00AD0A6C" w:rsidRPr="0074743B">
        <w:rPr>
          <w:noProof w:val="0"/>
          <w:color w:val="000000"/>
          <w:lang w:val="en-GB"/>
        </w:rPr>
        <w:t>5</w:t>
      </w:r>
      <w:r w:rsidR="00291785" w:rsidRPr="0074743B">
        <w:rPr>
          <w:noProof w:val="0"/>
          <w:color w:val="000000"/>
          <w:lang w:val="en-GB"/>
        </w:rPr>
        <w:t xml:space="preserve">, </w:t>
      </w:r>
      <w:r w:rsidR="00291785" w:rsidRPr="0074743B">
        <w:rPr>
          <w:i/>
          <w:noProof w:val="0"/>
          <w:color w:val="000000"/>
          <w:lang w:val="en-GB"/>
        </w:rPr>
        <w:sym w:font="Symbol" w:char="F068"/>
      </w:r>
      <w:r w:rsidR="00291785" w:rsidRPr="0074743B">
        <w:rPr>
          <w:i/>
          <w:noProof w:val="0"/>
          <w:color w:val="000000"/>
          <w:vertAlign w:val="subscript"/>
          <w:lang w:val="en-GB"/>
        </w:rPr>
        <w:t xml:space="preserve"> p</w:t>
      </w:r>
      <w:r w:rsidR="00291785" w:rsidRPr="0074743B">
        <w:rPr>
          <w:i/>
          <w:noProof w:val="0"/>
          <w:color w:val="000000"/>
          <w:vertAlign w:val="superscript"/>
          <w:lang w:val="en-GB"/>
        </w:rPr>
        <w:t xml:space="preserve">2 </w:t>
      </w:r>
      <w:r w:rsidR="00291785" w:rsidRPr="0074743B">
        <w:rPr>
          <w:noProof w:val="0"/>
          <w:color w:val="000000"/>
          <w:lang w:val="en-GB"/>
        </w:rPr>
        <w:t>= .</w:t>
      </w:r>
      <w:r w:rsidR="00AD0A6C" w:rsidRPr="0074743B">
        <w:rPr>
          <w:noProof w:val="0"/>
          <w:color w:val="000000"/>
          <w:lang w:val="en-GB"/>
        </w:rPr>
        <w:t xml:space="preserve">16; Congruency x Emotion Cue, </w:t>
      </w:r>
      <w:r w:rsidR="00AD0A6C" w:rsidRPr="0074743B">
        <w:rPr>
          <w:i/>
          <w:noProof w:val="0"/>
          <w:color w:val="000000"/>
          <w:lang w:val="en-GB"/>
        </w:rPr>
        <w:t>F</w:t>
      </w:r>
      <w:r w:rsidR="00AD0A6C" w:rsidRPr="0074743B">
        <w:rPr>
          <w:noProof w:val="0"/>
          <w:color w:val="000000"/>
          <w:lang w:val="en-GB"/>
        </w:rPr>
        <w:t xml:space="preserve">(3, 72) = 4.19, </w:t>
      </w:r>
      <w:r w:rsidR="00AD0A6C" w:rsidRPr="0074743B">
        <w:rPr>
          <w:i/>
          <w:noProof w:val="0"/>
          <w:color w:val="000000"/>
          <w:lang w:val="en-GB"/>
        </w:rPr>
        <w:t>MSE</w:t>
      </w:r>
      <w:r w:rsidR="00AD0A6C" w:rsidRPr="0074743B">
        <w:rPr>
          <w:noProof w:val="0"/>
          <w:color w:val="000000"/>
          <w:lang w:val="en-GB"/>
        </w:rPr>
        <w:t xml:space="preserve"> = .001, </w:t>
      </w:r>
      <w:r w:rsidR="00AD0A6C" w:rsidRPr="0074743B">
        <w:rPr>
          <w:i/>
          <w:noProof w:val="0"/>
          <w:color w:val="000000"/>
          <w:lang w:val="en-GB"/>
        </w:rPr>
        <w:t>p</w:t>
      </w:r>
      <w:r w:rsidR="00AD0A6C" w:rsidRPr="0074743B">
        <w:rPr>
          <w:noProof w:val="0"/>
          <w:color w:val="000000"/>
          <w:lang w:val="en-GB"/>
        </w:rPr>
        <w:t xml:space="preserve"> &lt; .01, </w:t>
      </w:r>
      <w:r w:rsidR="00AD0A6C" w:rsidRPr="0074743B">
        <w:rPr>
          <w:i/>
          <w:noProof w:val="0"/>
          <w:color w:val="000000"/>
          <w:lang w:val="en-GB"/>
        </w:rPr>
        <w:sym w:font="Symbol" w:char="F068"/>
      </w:r>
      <w:r w:rsidR="00AD0A6C" w:rsidRPr="0074743B">
        <w:rPr>
          <w:i/>
          <w:noProof w:val="0"/>
          <w:color w:val="000000"/>
          <w:vertAlign w:val="subscript"/>
          <w:lang w:val="en-GB"/>
        </w:rPr>
        <w:t xml:space="preserve"> p</w:t>
      </w:r>
      <w:r w:rsidR="00AD0A6C" w:rsidRPr="0074743B">
        <w:rPr>
          <w:i/>
          <w:noProof w:val="0"/>
          <w:color w:val="000000"/>
          <w:vertAlign w:val="superscript"/>
          <w:lang w:val="en-GB"/>
        </w:rPr>
        <w:t xml:space="preserve">2 </w:t>
      </w:r>
      <w:r w:rsidR="00AD0A6C" w:rsidRPr="0074743B">
        <w:rPr>
          <w:noProof w:val="0"/>
          <w:color w:val="000000"/>
          <w:lang w:val="en-GB"/>
        </w:rPr>
        <w:t>= .15</w:t>
      </w:r>
      <w:r w:rsidR="00291785" w:rsidRPr="0074743B">
        <w:rPr>
          <w:noProof w:val="0"/>
          <w:color w:val="000000"/>
          <w:lang w:val="en-GB"/>
        </w:rPr>
        <w:t xml:space="preserve">. </w:t>
      </w:r>
      <w:r w:rsidR="00AD0A6C" w:rsidRPr="0074743B">
        <w:rPr>
          <w:noProof w:val="0"/>
          <w:color w:val="000000"/>
          <w:lang w:val="en-GB"/>
        </w:rPr>
        <w:t xml:space="preserve">Moreover, the </w:t>
      </w:r>
      <w:r w:rsidRPr="0074743B">
        <w:rPr>
          <w:noProof w:val="0"/>
          <w:color w:val="000000"/>
          <w:lang w:val="en-GB"/>
        </w:rPr>
        <w:t xml:space="preserve">three-way interaction was significant, </w:t>
      </w:r>
      <w:r w:rsidRPr="0074743B">
        <w:rPr>
          <w:i/>
          <w:noProof w:val="0"/>
          <w:color w:val="000000"/>
          <w:lang w:val="en-GB"/>
        </w:rPr>
        <w:t>F</w:t>
      </w:r>
      <w:r w:rsidRPr="0074743B">
        <w:rPr>
          <w:noProof w:val="0"/>
          <w:color w:val="000000"/>
          <w:lang w:val="en-GB"/>
        </w:rPr>
        <w:t xml:space="preserve">(6, 144) = 6.75, </w:t>
      </w:r>
      <w:r w:rsidRPr="0074743B">
        <w:rPr>
          <w:i/>
          <w:noProof w:val="0"/>
          <w:color w:val="000000"/>
          <w:lang w:val="en-GB"/>
        </w:rPr>
        <w:t>MSE</w:t>
      </w:r>
      <w:r w:rsidRPr="0074743B">
        <w:rPr>
          <w:noProof w:val="0"/>
          <w:color w:val="000000"/>
          <w:lang w:val="en-GB"/>
        </w:rPr>
        <w:t xml:space="preserve"> = .001, </w:t>
      </w:r>
      <w:r w:rsidRPr="0074743B">
        <w:rPr>
          <w:i/>
          <w:noProof w:val="0"/>
          <w:color w:val="000000"/>
          <w:lang w:val="en-GB"/>
        </w:rPr>
        <w:t>p</w:t>
      </w:r>
      <w:r w:rsidRPr="0074743B">
        <w:rPr>
          <w:noProof w:val="0"/>
          <w:color w:val="000000"/>
          <w:lang w:val="en-GB"/>
        </w:rPr>
        <w:t xml:space="preserve"> &lt; .001, </w:t>
      </w:r>
      <w:r w:rsidRPr="0074743B">
        <w:rPr>
          <w:i/>
          <w:noProof w:val="0"/>
          <w:color w:val="000000"/>
          <w:lang w:val="en-GB"/>
        </w:rPr>
        <w:sym w:font="Symbol" w:char="F068"/>
      </w:r>
      <w:r w:rsidRPr="0074743B">
        <w:rPr>
          <w:i/>
          <w:noProof w:val="0"/>
          <w:color w:val="000000"/>
          <w:vertAlign w:val="subscript"/>
          <w:lang w:val="en-GB"/>
        </w:rPr>
        <w:t xml:space="preserve"> p</w:t>
      </w:r>
      <w:r w:rsidRPr="0074743B">
        <w:rPr>
          <w:i/>
          <w:noProof w:val="0"/>
          <w:color w:val="000000"/>
          <w:vertAlign w:val="superscript"/>
          <w:lang w:val="en-GB"/>
        </w:rPr>
        <w:t xml:space="preserve">2 </w:t>
      </w:r>
      <w:r w:rsidRPr="0074743B">
        <w:rPr>
          <w:noProof w:val="0"/>
          <w:color w:val="000000"/>
          <w:lang w:val="en-GB"/>
        </w:rPr>
        <w:t>= .22.</w:t>
      </w:r>
      <w:r w:rsidR="005A1826" w:rsidRPr="0074743B">
        <w:rPr>
          <w:noProof w:val="0"/>
          <w:color w:val="000000"/>
          <w:lang w:val="en-GB"/>
        </w:rPr>
        <w:t xml:space="preserve"> Post-hoc comparisons revealed that in the congruent condition the time spent on the eyes was shorter for happy than for other expressions (all p’s &lt; .01). In addition, the time spent on the mouth was longer for happiness and fear than for sadness and anger (all p’s &lt; .05).</w:t>
      </w:r>
    </w:p>
    <w:p w:rsidR="009574BE" w:rsidRPr="0074743B" w:rsidRDefault="009574BE" w:rsidP="00855535">
      <w:pPr>
        <w:spacing w:line="480" w:lineRule="auto"/>
        <w:ind w:firstLine="284"/>
        <w:rPr>
          <w:noProof w:val="0"/>
          <w:color w:val="000000"/>
          <w:lang w:val="en-GB"/>
        </w:rPr>
      </w:pPr>
    </w:p>
    <w:p w:rsidR="00684F8A" w:rsidRPr="0074743B" w:rsidRDefault="00684F8A" w:rsidP="00855535">
      <w:pPr>
        <w:spacing w:line="480" w:lineRule="auto"/>
        <w:ind w:firstLine="284"/>
        <w:rPr>
          <w:noProof w:val="0"/>
          <w:lang w:val="en-GB"/>
        </w:rPr>
      </w:pPr>
      <w:r w:rsidRPr="0074743B">
        <w:rPr>
          <w:i/>
          <w:noProof w:val="0"/>
          <w:lang w:val="en-GB"/>
        </w:rPr>
        <w:t>Accuracy and RTs.</w:t>
      </w:r>
      <w:r w:rsidRPr="0074743B">
        <w:rPr>
          <w:noProof w:val="0"/>
          <w:lang w:val="en-GB"/>
        </w:rPr>
        <w:tab/>
      </w:r>
      <w:r w:rsidRPr="0074743B">
        <w:rPr>
          <w:noProof w:val="0"/>
          <w:lang w:val="en-GB"/>
        </w:rPr>
        <w:tab/>
        <w:t xml:space="preserve">We calculated d’ values separately for each of the four cue emotions (anger, fear, happiness, sadness) by </w:t>
      </w:r>
      <w:r w:rsidRPr="0074743B">
        <w:rPr>
          <w:noProof w:val="0"/>
          <w:color w:val="000000"/>
          <w:lang w:val="en-GB"/>
        </w:rPr>
        <w:t>subtracting the z-transformed false-alarm rates from the z-transformed hit rates</w:t>
      </w:r>
      <w:r w:rsidRPr="0074743B">
        <w:rPr>
          <w:noProof w:val="0"/>
          <w:lang w:val="en-GB"/>
        </w:rPr>
        <w:t xml:space="preserve">. A response was counted as a hit when a participant correctly answered “yes” in a congruent trial, and a false alarm counted when a participant responded “yes” in an incongruent trial. One sample </w:t>
      </w:r>
      <w:r w:rsidRPr="00EB79C4">
        <w:rPr>
          <w:i/>
          <w:noProof w:val="0"/>
          <w:lang w:val="en-GB"/>
        </w:rPr>
        <w:t>t</w:t>
      </w:r>
      <w:r w:rsidRPr="0074743B">
        <w:rPr>
          <w:noProof w:val="0"/>
          <w:lang w:val="en-GB"/>
        </w:rPr>
        <w:t xml:space="preserve">-tests revealed that all emotions were detected well above chance level </w:t>
      </w:r>
      <w:r w:rsidRPr="0074743B">
        <w:rPr>
          <w:noProof w:val="0"/>
          <w:color w:val="000000"/>
          <w:lang w:val="en-GB"/>
        </w:rPr>
        <w:t xml:space="preserve">(all </w:t>
      </w:r>
      <w:r w:rsidRPr="0074743B">
        <w:rPr>
          <w:i/>
          <w:noProof w:val="0"/>
          <w:color w:val="000000"/>
          <w:lang w:val="en-GB"/>
        </w:rPr>
        <w:t>p</w:t>
      </w:r>
      <w:r w:rsidRPr="0074743B">
        <w:rPr>
          <w:noProof w:val="0"/>
          <w:color w:val="000000"/>
          <w:lang w:val="en-GB"/>
        </w:rPr>
        <w:t>’s &lt; .001)</w:t>
      </w:r>
      <w:r w:rsidRPr="0074743B">
        <w:rPr>
          <w:noProof w:val="0"/>
          <w:lang w:val="en-GB"/>
        </w:rPr>
        <w:t>. A one-way ANOVA including all four emotions revealed a significant effect</w:t>
      </w:r>
      <w:r w:rsidRPr="0074743B">
        <w:rPr>
          <w:noProof w:val="0"/>
          <w:color w:val="000000"/>
          <w:lang w:val="en-GB"/>
        </w:rPr>
        <w:t xml:space="preserve"> of Cue Emotion</w:t>
      </w:r>
      <w:r w:rsidRPr="0074743B">
        <w:rPr>
          <w:noProof w:val="0"/>
          <w:lang w:val="en-GB"/>
        </w:rPr>
        <w:t xml:space="preserve">, </w:t>
      </w:r>
      <w:r w:rsidRPr="0074743B">
        <w:rPr>
          <w:i/>
          <w:noProof w:val="0"/>
          <w:color w:val="000000"/>
          <w:lang w:val="en-GB"/>
        </w:rPr>
        <w:t>F</w:t>
      </w:r>
      <w:r w:rsidRPr="0074743B">
        <w:rPr>
          <w:noProof w:val="0"/>
          <w:color w:val="000000"/>
          <w:lang w:val="en-GB"/>
        </w:rPr>
        <w:t xml:space="preserve">(3, 72) = 58.04, </w:t>
      </w:r>
      <w:r w:rsidRPr="0074743B">
        <w:rPr>
          <w:i/>
          <w:noProof w:val="0"/>
          <w:color w:val="000000"/>
          <w:lang w:val="en-GB"/>
        </w:rPr>
        <w:t>MSE</w:t>
      </w:r>
      <w:r w:rsidRPr="0074743B">
        <w:rPr>
          <w:noProof w:val="0"/>
          <w:color w:val="000000"/>
          <w:lang w:val="en-GB"/>
        </w:rPr>
        <w:t xml:space="preserve"> = .432, </w:t>
      </w:r>
      <w:r w:rsidRPr="0074743B">
        <w:rPr>
          <w:i/>
          <w:noProof w:val="0"/>
          <w:color w:val="000000"/>
          <w:lang w:val="en-GB"/>
        </w:rPr>
        <w:t>p</w:t>
      </w:r>
      <w:r w:rsidRPr="0074743B">
        <w:rPr>
          <w:noProof w:val="0"/>
          <w:color w:val="000000"/>
          <w:lang w:val="en-GB"/>
        </w:rPr>
        <w:t xml:space="preserve"> &lt; .001, </w:t>
      </w:r>
      <w:r w:rsidRPr="0074743B">
        <w:rPr>
          <w:i/>
          <w:noProof w:val="0"/>
          <w:color w:val="000000"/>
          <w:lang w:val="en-GB"/>
        </w:rPr>
        <w:sym w:font="Symbol" w:char="F068"/>
      </w:r>
      <w:r w:rsidRPr="0074743B">
        <w:rPr>
          <w:i/>
          <w:noProof w:val="0"/>
          <w:color w:val="000000"/>
          <w:vertAlign w:val="subscript"/>
          <w:lang w:val="en-GB"/>
        </w:rPr>
        <w:t xml:space="preserve"> p</w:t>
      </w:r>
      <w:r w:rsidRPr="0074743B">
        <w:rPr>
          <w:i/>
          <w:noProof w:val="0"/>
          <w:color w:val="000000"/>
          <w:vertAlign w:val="superscript"/>
          <w:lang w:val="en-GB"/>
        </w:rPr>
        <w:t xml:space="preserve">2 </w:t>
      </w:r>
      <w:r w:rsidRPr="0074743B">
        <w:rPr>
          <w:noProof w:val="0"/>
          <w:color w:val="000000"/>
          <w:lang w:val="en-GB"/>
        </w:rPr>
        <w:t>= .71. Happiness (</w:t>
      </w:r>
      <w:r w:rsidRPr="0074743B">
        <w:rPr>
          <w:i/>
          <w:noProof w:val="0"/>
          <w:color w:val="000000"/>
          <w:lang w:val="en-GB"/>
        </w:rPr>
        <w:t>M</w:t>
      </w:r>
      <w:r w:rsidRPr="0074743B">
        <w:rPr>
          <w:noProof w:val="0"/>
          <w:color w:val="000000"/>
          <w:lang w:val="en-GB"/>
        </w:rPr>
        <w:t xml:space="preserve"> = 3.72, </w:t>
      </w:r>
      <w:r w:rsidRPr="0074743B">
        <w:rPr>
          <w:i/>
          <w:noProof w:val="0"/>
          <w:color w:val="000000"/>
          <w:lang w:val="en-GB"/>
        </w:rPr>
        <w:t>SD</w:t>
      </w:r>
      <w:r w:rsidRPr="0074743B">
        <w:rPr>
          <w:noProof w:val="0"/>
          <w:color w:val="000000"/>
          <w:lang w:val="en-GB"/>
        </w:rPr>
        <w:t xml:space="preserve"> = 1.17) was detected more accurately than the other emotions (all </w:t>
      </w:r>
      <w:r w:rsidRPr="0074743B">
        <w:rPr>
          <w:i/>
          <w:noProof w:val="0"/>
          <w:color w:val="000000"/>
          <w:lang w:val="en-GB"/>
        </w:rPr>
        <w:t>p</w:t>
      </w:r>
      <w:r w:rsidRPr="0074743B">
        <w:rPr>
          <w:noProof w:val="0"/>
          <w:color w:val="000000"/>
          <w:lang w:val="en-GB"/>
        </w:rPr>
        <w:t>’s &lt; .001). Anger (</w:t>
      </w:r>
      <w:r w:rsidRPr="0074743B">
        <w:rPr>
          <w:i/>
          <w:noProof w:val="0"/>
          <w:color w:val="000000"/>
          <w:lang w:val="en-GB"/>
        </w:rPr>
        <w:t>M</w:t>
      </w:r>
      <w:r w:rsidRPr="0074743B">
        <w:rPr>
          <w:noProof w:val="0"/>
          <w:color w:val="000000"/>
          <w:lang w:val="en-GB"/>
        </w:rPr>
        <w:t xml:space="preserve"> = 1. 97, </w:t>
      </w:r>
      <w:r w:rsidRPr="0074743B">
        <w:rPr>
          <w:i/>
          <w:noProof w:val="0"/>
          <w:color w:val="000000"/>
          <w:lang w:val="en-GB"/>
        </w:rPr>
        <w:t>SD</w:t>
      </w:r>
      <w:r w:rsidRPr="0074743B">
        <w:rPr>
          <w:noProof w:val="0"/>
          <w:color w:val="000000"/>
          <w:lang w:val="en-GB"/>
        </w:rPr>
        <w:t xml:space="preserve"> = .59) was detected more accurately than sadness (</w:t>
      </w:r>
      <w:r w:rsidRPr="0074743B">
        <w:rPr>
          <w:i/>
          <w:noProof w:val="0"/>
          <w:color w:val="000000"/>
          <w:lang w:val="en-GB"/>
        </w:rPr>
        <w:t>M</w:t>
      </w:r>
      <w:r w:rsidRPr="0074743B">
        <w:rPr>
          <w:noProof w:val="0"/>
          <w:color w:val="000000"/>
          <w:lang w:val="en-GB"/>
        </w:rPr>
        <w:t xml:space="preserve"> = 1.49, </w:t>
      </w:r>
      <w:r w:rsidRPr="0074743B">
        <w:rPr>
          <w:i/>
          <w:noProof w:val="0"/>
          <w:color w:val="000000"/>
          <w:lang w:val="en-GB"/>
        </w:rPr>
        <w:t>SD</w:t>
      </w:r>
      <w:r w:rsidRPr="0074743B">
        <w:rPr>
          <w:noProof w:val="0"/>
          <w:color w:val="000000"/>
          <w:lang w:val="en-GB"/>
        </w:rPr>
        <w:t xml:space="preserve"> = .46), </w:t>
      </w:r>
      <w:r w:rsidRPr="0074743B">
        <w:rPr>
          <w:i/>
          <w:noProof w:val="0"/>
          <w:color w:val="000000"/>
          <w:lang w:val="en-GB"/>
        </w:rPr>
        <w:t>p</w:t>
      </w:r>
      <w:r w:rsidRPr="0074743B">
        <w:rPr>
          <w:noProof w:val="0"/>
          <w:color w:val="000000"/>
          <w:lang w:val="en-GB"/>
        </w:rPr>
        <w:t xml:space="preserve"> &lt; .01. Accuracy for </w:t>
      </w:r>
      <w:r w:rsidR="00A854C9" w:rsidRPr="0074743B">
        <w:rPr>
          <w:noProof w:val="0"/>
          <w:color w:val="000000"/>
          <w:lang w:val="en-GB"/>
        </w:rPr>
        <w:t>fear</w:t>
      </w:r>
      <w:r w:rsidRPr="0074743B">
        <w:rPr>
          <w:noProof w:val="0"/>
          <w:color w:val="000000"/>
          <w:lang w:val="en-GB"/>
        </w:rPr>
        <w:t xml:space="preserve"> did not differ from </w:t>
      </w:r>
      <w:r w:rsidR="00A854C9" w:rsidRPr="0074743B">
        <w:rPr>
          <w:noProof w:val="0"/>
          <w:color w:val="000000"/>
          <w:lang w:val="en-GB"/>
        </w:rPr>
        <w:t>both</w:t>
      </w:r>
      <w:r w:rsidRPr="0074743B">
        <w:rPr>
          <w:noProof w:val="0"/>
          <w:color w:val="000000"/>
          <w:lang w:val="en-GB"/>
        </w:rPr>
        <w:t xml:space="preserve"> </w:t>
      </w:r>
      <w:r w:rsidR="00A854C9" w:rsidRPr="0074743B">
        <w:rPr>
          <w:noProof w:val="0"/>
          <w:color w:val="000000"/>
          <w:lang w:val="en-GB"/>
        </w:rPr>
        <w:t>anger and sadness</w:t>
      </w:r>
      <w:r w:rsidRPr="0074743B">
        <w:rPr>
          <w:noProof w:val="0"/>
          <w:color w:val="000000"/>
          <w:lang w:val="en-GB"/>
        </w:rPr>
        <w:t xml:space="preserve"> (</w:t>
      </w:r>
      <w:r w:rsidR="00A854C9" w:rsidRPr="0074743B">
        <w:rPr>
          <w:noProof w:val="0"/>
          <w:color w:val="000000"/>
          <w:lang w:val="en-GB"/>
        </w:rPr>
        <w:t>both</w:t>
      </w:r>
      <w:r w:rsidRPr="0074743B">
        <w:rPr>
          <w:noProof w:val="0"/>
          <w:color w:val="000000"/>
          <w:lang w:val="en-GB"/>
        </w:rPr>
        <w:t xml:space="preserve"> </w:t>
      </w:r>
      <w:r w:rsidRPr="0074743B">
        <w:rPr>
          <w:i/>
          <w:noProof w:val="0"/>
          <w:color w:val="000000"/>
          <w:lang w:val="en-GB"/>
        </w:rPr>
        <w:t>p</w:t>
      </w:r>
      <w:r w:rsidRPr="0074743B">
        <w:rPr>
          <w:noProof w:val="0"/>
          <w:color w:val="000000"/>
          <w:lang w:val="en-GB"/>
        </w:rPr>
        <w:t xml:space="preserve">’s &gt; </w:t>
      </w:r>
      <w:r w:rsidR="00A854C9" w:rsidRPr="0074743B">
        <w:rPr>
          <w:noProof w:val="0"/>
          <w:color w:val="000000"/>
          <w:lang w:val="en-GB"/>
        </w:rPr>
        <w:t>.40</w:t>
      </w:r>
      <w:r w:rsidRPr="0074743B">
        <w:rPr>
          <w:noProof w:val="0"/>
          <w:color w:val="000000"/>
          <w:lang w:val="en-GB"/>
        </w:rPr>
        <w:t xml:space="preserve">) </w:t>
      </w:r>
    </w:p>
    <w:p w:rsidR="00684F8A" w:rsidRPr="0074743B" w:rsidRDefault="00684F8A" w:rsidP="00855535">
      <w:pPr>
        <w:spacing w:line="480" w:lineRule="auto"/>
        <w:ind w:firstLine="284"/>
        <w:rPr>
          <w:noProof w:val="0"/>
          <w:lang w:val="en-GB"/>
        </w:rPr>
      </w:pPr>
      <w:r w:rsidRPr="0074743B">
        <w:rPr>
          <w:noProof w:val="0"/>
          <w:lang w:val="en-GB"/>
        </w:rPr>
        <w:lastRenderedPageBreak/>
        <w:t xml:space="preserve">RTs for correct responses were analyzed in a 4 x 2 ANOVA with the factor Cue Emotion (anger, fear, happiness, sadness) and Congruency (congruent, incongruent). The factor Emotion was significant, </w:t>
      </w:r>
      <w:r w:rsidRPr="0074743B">
        <w:rPr>
          <w:i/>
          <w:noProof w:val="0"/>
          <w:color w:val="000000"/>
          <w:lang w:val="en-GB"/>
        </w:rPr>
        <w:t>F</w:t>
      </w:r>
      <w:r w:rsidRPr="0074743B">
        <w:rPr>
          <w:noProof w:val="0"/>
          <w:color w:val="000000"/>
          <w:lang w:val="en-GB"/>
        </w:rPr>
        <w:t xml:space="preserve">(3, 75) = 52.66, </w:t>
      </w:r>
      <w:r w:rsidRPr="0074743B">
        <w:rPr>
          <w:i/>
          <w:noProof w:val="0"/>
          <w:color w:val="000000"/>
          <w:lang w:val="en-GB"/>
        </w:rPr>
        <w:t>MSE</w:t>
      </w:r>
      <w:r w:rsidRPr="0074743B">
        <w:rPr>
          <w:noProof w:val="0"/>
          <w:color w:val="000000"/>
          <w:lang w:val="en-GB"/>
        </w:rPr>
        <w:t xml:space="preserve"> = 116407.87, </w:t>
      </w:r>
      <w:r w:rsidRPr="0074743B">
        <w:rPr>
          <w:i/>
          <w:noProof w:val="0"/>
          <w:color w:val="000000"/>
          <w:lang w:val="en-GB"/>
        </w:rPr>
        <w:t>p</w:t>
      </w:r>
      <w:r w:rsidRPr="0074743B">
        <w:rPr>
          <w:noProof w:val="0"/>
          <w:color w:val="000000"/>
          <w:lang w:val="en-GB"/>
        </w:rPr>
        <w:t xml:space="preserve"> &lt; .001, </w:t>
      </w:r>
      <w:r w:rsidRPr="0074743B">
        <w:rPr>
          <w:i/>
          <w:noProof w:val="0"/>
          <w:color w:val="000000"/>
          <w:lang w:val="en-GB"/>
        </w:rPr>
        <w:sym w:font="Symbol" w:char="F068"/>
      </w:r>
      <w:r w:rsidRPr="0074743B">
        <w:rPr>
          <w:i/>
          <w:noProof w:val="0"/>
          <w:color w:val="000000"/>
          <w:vertAlign w:val="subscript"/>
          <w:lang w:val="en-GB"/>
        </w:rPr>
        <w:t xml:space="preserve"> p</w:t>
      </w:r>
      <w:r w:rsidRPr="0074743B">
        <w:rPr>
          <w:i/>
          <w:noProof w:val="0"/>
          <w:color w:val="000000"/>
          <w:vertAlign w:val="superscript"/>
          <w:lang w:val="en-GB"/>
        </w:rPr>
        <w:t xml:space="preserve">2 </w:t>
      </w:r>
      <w:r w:rsidRPr="0074743B">
        <w:rPr>
          <w:noProof w:val="0"/>
          <w:color w:val="000000"/>
          <w:lang w:val="en-GB"/>
        </w:rPr>
        <w:t>= .68. Happiness was detected faster (</w:t>
      </w:r>
      <w:r w:rsidRPr="0074743B">
        <w:rPr>
          <w:i/>
          <w:noProof w:val="0"/>
          <w:color w:val="000000"/>
          <w:lang w:val="en-GB"/>
        </w:rPr>
        <w:t>M</w:t>
      </w:r>
      <w:r w:rsidRPr="0074743B">
        <w:rPr>
          <w:noProof w:val="0"/>
          <w:color w:val="000000"/>
          <w:lang w:val="en-GB"/>
        </w:rPr>
        <w:t xml:space="preserve"> = 1595, </w:t>
      </w:r>
      <w:r w:rsidRPr="0074743B">
        <w:rPr>
          <w:i/>
          <w:noProof w:val="0"/>
          <w:color w:val="000000"/>
          <w:lang w:val="en-GB"/>
        </w:rPr>
        <w:t>SD</w:t>
      </w:r>
      <w:r w:rsidRPr="0074743B">
        <w:rPr>
          <w:noProof w:val="0"/>
          <w:color w:val="000000"/>
          <w:lang w:val="en-GB"/>
        </w:rPr>
        <w:t xml:space="preserve"> = 380) than other emotions (all </w:t>
      </w:r>
      <w:r w:rsidRPr="0074743B">
        <w:rPr>
          <w:i/>
          <w:noProof w:val="0"/>
          <w:color w:val="000000"/>
          <w:lang w:val="en-GB"/>
        </w:rPr>
        <w:t>p</w:t>
      </w:r>
      <w:r w:rsidRPr="0074743B">
        <w:rPr>
          <w:noProof w:val="0"/>
          <w:color w:val="000000"/>
          <w:lang w:val="en-GB"/>
        </w:rPr>
        <w:t>’s &lt; .001). Anger showed shorter RTs (</w:t>
      </w:r>
      <w:r w:rsidRPr="0074743B">
        <w:rPr>
          <w:i/>
          <w:noProof w:val="0"/>
          <w:color w:val="000000"/>
          <w:lang w:val="en-GB"/>
        </w:rPr>
        <w:t>M</w:t>
      </w:r>
      <w:r w:rsidRPr="0074743B">
        <w:rPr>
          <w:noProof w:val="0"/>
          <w:color w:val="000000"/>
          <w:lang w:val="en-GB"/>
        </w:rPr>
        <w:t xml:space="preserve"> = 1854, </w:t>
      </w:r>
      <w:r w:rsidRPr="0074743B">
        <w:rPr>
          <w:i/>
          <w:noProof w:val="0"/>
          <w:color w:val="000000"/>
          <w:lang w:val="en-GB"/>
        </w:rPr>
        <w:t>SD</w:t>
      </w:r>
      <w:r w:rsidRPr="0074743B">
        <w:rPr>
          <w:noProof w:val="0"/>
          <w:color w:val="000000"/>
          <w:lang w:val="en-GB"/>
        </w:rPr>
        <w:t xml:space="preserve"> = 481) compared to fear (</w:t>
      </w:r>
      <w:r w:rsidRPr="0074743B">
        <w:rPr>
          <w:i/>
          <w:noProof w:val="0"/>
          <w:color w:val="000000"/>
          <w:lang w:val="en-GB"/>
        </w:rPr>
        <w:t>M</w:t>
      </w:r>
      <w:r w:rsidRPr="0074743B">
        <w:rPr>
          <w:noProof w:val="0"/>
          <w:color w:val="000000"/>
          <w:lang w:val="en-GB"/>
        </w:rPr>
        <w:t xml:space="preserve"> = 1989, </w:t>
      </w:r>
      <w:r w:rsidRPr="0074743B">
        <w:rPr>
          <w:i/>
          <w:noProof w:val="0"/>
          <w:color w:val="000000"/>
          <w:lang w:val="en-GB"/>
        </w:rPr>
        <w:t>SD</w:t>
      </w:r>
      <w:r w:rsidRPr="0074743B">
        <w:rPr>
          <w:noProof w:val="0"/>
          <w:color w:val="000000"/>
          <w:lang w:val="en-GB"/>
        </w:rPr>
        <w:t xml:space="preserve"> = 517) and sadness (</w:t>
      </w:r>
      <w:r w:rsidRPr="0074743B">
        <w:rPr>
          <w:i/>
          <w:noProof w:val="0"/>
          <w:color w:val="000000"/>
          <w:lang w:val="en-GB"/>
        </w:rPr>
        <w:t>M</w:t>
      </w:r>
      <w:r w:rsidRPr="0074743B">
        <w:rPr>
          <w:noProof w:val="0"/>
          <w:color w:val="000000"/>
          <w:lang w:val="en-GB"/>
        </w:rPr>
        <w:t xml:space="preserve"> = 1961, </w:t>
      </w:r>
      <w:r w:rsidRPr="0074743B">
        <w:rPr>
          <w:i/>
          <w:noProof w:val="0"/>
          <w:color w:val="000000"/>
          <w:lang w:val="en-GB"/>
        </w:rPr>
        <w:t>SD</w:t>
      </w:r>
      <w:r w:rsidRPr="0074743B">
        <w:rPr>
          <w:noProof w:val="0"/>
          <w:color w:val="000000"/>
          <w:lang w:val="en-GB"/>
        </w:rPr>
        <w:t xml:space="preserve"> = 430), both </w:t>
      </w:r>
      <w:r w:rsidRPr="0074743B">
        <w:rPr>
          <w:i/>
          <w:noProof w:val="0"/>
          <w:color w:val="000000"/>
          <w:lang w:val="en-GB"/>
        </w:rPr>
        <w:t>p</w:t>
      </w:r>
      <w:r w:rsidRPr="0074743B">
        <w:rPr>
          <w:noProof w:val="0"/>
          <w:color w:val="000000"/>
          <w:lang w:val="en-GB"/>
        </w:rPr>
        <w:t>’s &lt; .01. The main effect of Congruency and the interaction were not significant.</w:t>
      </w:r>
    </w:p>
    <w:p w:rsidR="00B753AC" w:rsidRPr="0074743B" w:rsidRDefault="00B753AC" w:rsidP="00B753AC">
      <w:pPr>
        <w:spacing w:line="480" w:lineRule="auto"/>
        <w:ind w:firstLine="284"/>
        <w:rPr>
          <w:noProof w:val="0"/>
          <w:color w:val="000000"/>
          <w:lang w:val="en-GB"/>
        </w:rPr>
      </w:pPr>
    </w:p>
    <w:p w:rsidR="00B753AC" w:rsidRPr="0074743B" w:rsidRDefault="00B753AC" w:rsidP="00B753AC">
      <w:pPr>
        <w:spacing w:line="480" w:lineRule="auto"/>
        <w:ind w:firstLine="142"/>
        <w:jc w:val="center"/>
        <w:rPr>
          <w:noProof w:val="0"/>
          <w:lang w:val="en-GB"/>
        </w:rPr>
      </w:pPr>
      <w:r w:rsidRPr="0074743B">
        <w:rPr>
          <w:noProof w:val="0"/>
          <w:lang w:val="en-GB"/>
        </w:rPr>
        <w:t xml:space="preserve">(Insert Figure 3 </w:t>
      </w:r>
      <w:r w:rsidR="00270DDC">
        <w:rPr>
          <w:noProof w:val="0"/>
          <w:lang w:val="en-GB"/>
        </w:rPr>
        <w:t xml:space="preserve">and Table 1 </w:t>
      </w:r>
      <w:r w:rsidRPr="0074743B">
        <w:rPr>
          <w:noProof w:val="0"/>
          <w:lang w:val="en-GB"/>
        </w:rPr>
        <w:t>about here)</w:t>
      </w:r>
    </w:p>
    <w:p w:rsidR="00B753AC" w:rsidRDefault="00B753AC" w:rsidP="00855535">
      <w:pPr>
        <w:spacing w:line="480" w:lineRule="auto"/>
        <w:ind w:firstLine="284"/>
        <w:rPr>
          <w:noProof w:val="0"/>
          <w:color w:val="000000"/>
          <w:lang w:val="en-GB"/>
        </w:rPr>
      </w:pPr>
    </w:p>
    <w:p w:rsidR="00684F8A" w:rsidRPr="0074743B" w:rsidRDefault="00684F8A" w:rsidP="00855535">
      <w:pPr>
        <w:spacing w:line="480" w:lineRule="auto"/>
        <w:ind w:firstLine="284"/>
        <w:rPr>
          <w:noProof w:val="0"/>
          <w:color w:val="000000"/>
          <w:lang w:val="en-GB"/>
        </w:rPr>
      </w:pPr>
      <w:r w:rsidRPr="0074743B">
        <w:rPr>
          <w:noProof w:val="0"/>
          <w:color w:val="000000"/>
          <w:lang w:val="en-GB"/>
        </w:rPr>
        <w:t>We examined emotion processing by analyzing eye scan pattern strategies</w:t>
      </w:r>
      <w:r w:rsidR="00270DDC">
        <w:rPr>
          <w:noProof w:val="0"/>
          <w:color w:val="000000"/>
          <w:lang w:val="en-GB"/>
        </w:rPr>
        <w:t xml:space="preserve"> (see Table 1 for a summary of the main findings)</w:t>
      </w:r>
      <w:r w:rsidRPr="0074743B">
        <w:rPr>
          <w:noProof w:val="0"/>
          <w:color w:val="000000"/>
          <w:lang w:val="en-GB"/>
        </w:rPr>
        <w:t xml:space="preserve">. The </w:t>
      </w:r>
      <w:r w:rsidR="0044597E" w:rsidRPr="0074743B">
        <w:rPr>
          <w:noProof w:val="0"/>
          <w:color w:val="000000"/>
          <w:lang w:val="en-GB"/>
        </w:rPr>
        <w:t xml:space="preserve">emotion </w:t>
      </w:r>
      <w:r w:rsidRPr="0074743B">
        <w:rPr>
          <w:noProof w:val="0"/>
          <w:color w:val="000000"/>
          <w:lang w:val="en-GB"/>
        </w:rPr>
        <w:t xml:space="preserve">cues that preceded the expressions had an influence on </w:t>
      </w:r>
      <w:r w:rsidR="0044597E" w:rsidRPr="0074743B">
        <w:rPr>
          <w:noProof w:val="0"/>
          <w:color w:val="000000"/>
          <w:lang w:val="en-GB"/>
        </w:rPr>
        <w:t>how the facial information was selected</w:t>
      </w:r>
      <w:r w:rsidR="00602CA7" w:rsidRPr="0074743B">
        <w:rPr>
          <w:noProof w:val="0"/>
          <w:color w:val="000000"/>
          <w:lang w:val="en-GB"/>
        </w:rPr>
        <w:t>.</w:t>
      </w:r>
      <w:r w:rsidR="0044597E" w:rsidRPr="0074743B">
        <w:rPr>
          <w:noProof w:val="0"/>
          <w:color w:val="000000"/>
          <w:lang w:val="en-GB"/>
        </w:rPr>
        <w:t xml:space="preserve"> </w:t>
      </w:r>
      <w:r w:rsidR="00602CA7" w:rsidRPr="0074743B">
        <w:rPr>
          <w:noProof w:val="0"/>
          <w:color w:val="000000"/>
          <w:lang w:val="en-GB"/>
        </w:rPr>
        <w:t>T</w:t>
      </w:r>
      <w:r w:rsidR="0044597E" w:rsidRPr="0074743B">
        <w:rPr>
          <w:noProof w:val="0"/>
          <w:color w:val="000000"/>
          <w:lang w:val="en-GB"/>
        </w:rPr>
        <w:t xml:space="preserve">his effect, emerging from the analysis of </w:t>
      </w:r>
      <w:r w:rsidR="00C93E54" w:rsidRPr="0074743B">
        <w:rPr>
          <w:noProof w:val="0"/>
          <w:color w:val="000000"/>
          <w:lang w:val="en-GB"/>
        </w:rPr>
        <w:t xml:space="preserve">three </w:t>
      </w:r>
      <w:r w:rsidRPr="0074743B">
        <w:rPr>
          <w:noProof w:val="0"/>
          <w:color w:val="000000"/>
          <w:lang w:val="en-GB"/>
        </w:rPr>
        <w:t xml:space="preserve">measures of eye movements </w:t>
      </w:r>
      <w:r w:rsidR="0044597E" w:rsidRPr="0074743B">
        <w:rPr>
          <w:noProof w:val="0"/>
          <w:color w:val="000000"/>
          <w:lang w:val="en-GB"/>
        </w:rPr>
        <w:t>(</w:t>
      </w:r>
      <w:r w:rsidRPr="0074743B">
        <w:rPr>
          <w:noProof w:val="0"/>
          <w:lang w:val="en-GB"/>
        </w:rPr>
        <w:t xml:space="preserve">mean fixation duration on the AOIs, location of </w:t>
      </w:r>
      <w:r w:rsidR="004C1488" w:rsidRPr="0074743B">
        <w:rPr>
          <w:noProof w:val="0"/>
          <w:lang w:val="en-GB"/>
        </w:rPr>
        <w:t xml:space="preserve">first </w:t>
      </w:r>
      <w:r w:rsidRPr="0074743B">
        <w:rPr>
          <w:noProof w:val="0"/>
          <w:lang w:val="en-GB"/>
        </w:rPr>
        <w:t xml:space="preserve">and </w:t>
      </w:r>
      <w:r w:rsidR="004C1488" w:rsidRPr="0074743B">
        <w:rPr>
          <w:noProof w:val="0"/>
          <w:lang w:val="en-GB"/>
        </w:rPr>
        <w:t xml:space="preserve">second </w:t>
      </w:r>
      <w:r w:rsidRPr="0074743B">
        <w:rPr>
          <w:noProof w:val="0"/>
          <w:lang w:val="en-GB"/>
        </w:rPr>
        <w:t>fixations, and proportion of time spent on the AOIs</w:t>
      </w:r>
      <w:r w:rsidR="0044597E" w:rsidRPr="0074743B">
        <w:rPr>
          <w:noProof w:val="0"/>
          <w:lang w:val="en-GB"/>
        </w:rPr>
        <w:t>)</w:t>
      </w:r>
      <w:r w:rsidR="00602CA7" w:rsidRPr="0074743B">
        <w:rPr>
          <w:noProof w:val="0"/>
          <w:lang w:val="en-GB"/>
        </w:rPr>
        <w:t>,</w:t>
      </w:r>
      <w:r w:rsidR="0044597E" w:rsidRPr="0074743B">
        <w:rPr>
          <w:noProof w:val="0"/>
          <w:color w:val="000000"/>
          <w:lang w:val="en-GB"/>
        </w:rPr>
        <w:t xml:space="preserve"> enable</w:t>
      </w:r>
      <w:r w:rsidR="00B753AC">
        <w:rPr>
          <w:noProof w:val="0"/>
          <w:color w:val="000000"/>
          <w:lang w:val="en-GB"/>
        </w:rPr>
        <w:t>s</w:t>
      </w:r>
      <w:r w:rsidR="0044597E" w:rsidRPr="0074743B">
        <w:rPr>
          <w:noProof w:val="0"/>
          <w:color w:val="000000"/>
          <w:lang w:val="en-GB"/>
        </w:rPr>
        <w:t xml:space="preserve"> us to make inferences</w:t>
      </w:r>
      <w:r w:rsidRPr="0074743B">
        <w:rPr>
          <w:noProof w:val="0"/>
          <w:color w:val="000000"/>
          <w:lang w:val="en-GB"/>
        </w:rPr>
        <w:t xml:space="preserve"> </w:t>
      </w:r>
      <w:r w:rsidR="0044597E" w:rsidRPr="0074743B">
        <w:rPr>
          <w:noProof w:val="0"/>
          <w:color w:val="000000"/>
          <w:lang w:val="en-GB"/>
        </w:rPr>
        <w:t xml:space="preserve">on the relevance of </w:t>
      </w:r>
      <w:r w:rsidR="00602CA7" w:rsidRPr="0074743B">
        <w:rPr>
          <w:noProof w:val="0"/>
          <w:color w:val="000000"/>
          <w:lang w:val="en-GB"/>
        </w:rPr>
        <w:t xml:space="preserve">specific </w:t>
      </w:r>
      <w:r w:rsidR="0044597E" w:rsidRPr="0074743B">
        <w:rPr>
          <w:noProof w:val="0"/>
          <w:color w:val="000000"/>
          <w:lang w:val="en-GB"/>
        </w:rPr>
        <w:t>facial information for each emotion</w:t>
      </w:r>
      <w:r w:rsidR="00602CA7" w:rsidRPr="0074743B">
        <w:rPr>
          <w:noProof w:val="0"/>
          <w:color w:val="000000"/>
          <w:lang w:val="en-GB"/>
        </w:rPr>
        <w:t>, thus complementing the findings of Experiment 1</w:t>
      </w:r>
      <w:r w:rsidR="0044597E" w:rsidRPr="0074743B">
        <w:rPr>
          <w:noProof w:val="0"/>
          <w:color w:val="000000"/>
          <w:lang w:val="en-GB"/>
        </w:rPr>
        <w:t>.</w:t>
      </w:r>
    </w:p>
    <w:p w:rsidR="00684F8A" w:rsidRPr="0074743B" w:rsidRDefault="00AD0A6C" w:rsidP="00855535">
      <w:pPr>
        <w:spacing w:line="480" w:lineRule="auto"/>
        <w:ind w:firstLine="284"/>
        <w:rPr>
          <w:noProof w:val="0"/>
          <w:color w:val="000000"/>
          <w:lang w:val="en-GB"/>
        </w:rPr>
      </w:pPr>
      <w:r w:rsidRPr="0074743B">
        <w:rPr>
          <w:noProof w:val="0"/>
          <w:color w:val="000000"/>
          <w:lang w:val="en-GB"/>
        </w:rPr>
        <w:t>I</w:t>
      </w:r>
      <w:r w:rsidR="00684F8A" w:rsidRPr="0074743B">
        <w:rPr>
          <w:noProof w:val="0"/>
          <w:color w:val="000000"/>
          <w:lang w:val="en-GB"/>
        </w:rPr>
        <w:t xml:space="preserve">n </w:t>
      </w:r>
      <w:proofErr w:type="spellStart"/>
      <w:r w:rsidR="00684F8A" w:rsidRPr="0074743B">
        <w:rPr>
          <w:noProof w:val="0"/>
          <w:color w:val="000000"/>
          <w:lang w:val="en-GB"/>
        </w:rPr>
        <w:t>Bombari</w:t>
      </w:r>
      <w:proofErr w:type="spellEnd"/>
      <w:r w:rsidR="00B32C5B">
        <w:rPr>
          <w:noProof w:val="0"/>
          <w:color w:val="000000"/>
          <w:lang w:val="en-GB"/>
        </w:rPr>
        <w:t xml:space="preserve"> et al.,</w:t>
      </w:r>
      <w:r w:rsidR="00684F8A" w:rsidRPr="0074743B">
        <w:rPr>
          <w:noProof w:val="0"/>
          <w:color w:val="000000"/>
          <w:lang w:val="en-GB"/>
        </w:rPr>
        <w:t xml:space="preserve"> (2009) we argued that the mean fixation duration on the centre of the face (i.e.</w:t>
      </w:r>
      <w:r w:rsidR="00EB79C4">
        <w:rPr>
          <w:noProof w:val="0"/>
          <w:color w:val="000000"/>
          <w:lang w:val="en-GB"/>
        </w:rPr>
        <w:t>,</w:t>
      </w:r>
      <w:r w:rsidR="00684F8A" w:rsidRPr="0074743B">
        <w:rPr>
          <w:noProof w:val="0"/>
          <w:color w:val="000000"/>
          <w:lang w:val="en-GB"/>
        </w:rPr>
        <w:t xml:space="preserve"> on the nose region) can be considered a measure of holistic </w:t>
      </w:r>
      <w:proofErr w:type="spellStart"/>
      <w:r w:rsidR="00684F8A" w:rsidRPr="0074743B">
        <w:rPr>
          <w:noProof w:val="0"/>
          <w:color w:val="000000"/>
          <w:lang w:val="en-GB"/>
        </w:rPr>
        <w:t>scanpath</w:t>
      </w:r>
      <w:proofErr w:type="spellEnd"/>
      <w:r w:rsidR="00684F8A" w:rsidRPr="0074743B">
        <w:rPr>
          <w:noProof w:val="0"/>
          <w:color w:val="000000"/>
          <w:lang w:val="en-GB"/>
        </w:rPr>
        <w:t>. In</w:t>
      </w:r>
      <w:r w:rsidR="00366931" w:rsidRPr="0074743B">
        <w:rPr>
          <w:noProof w:val="0"/>
          <w:color w:val="000000"/>
          <w:lang w:val="en-GB"/>
        </w:rPr>
        <w:t>deed</w:t>
      </w:r>
      <w:r w:rsidR="00684F8A" w:rsidRPr="0074743B">
        <w:rPr>
          <w:noProof w:val="0"/>
          <w:color w:val="000000"/>
          <w:lang w:val="en-GB"/>
        </w:rPr>
        <w:t>, it likely reflects the enlargement of focus of attention to grasp the information from the whole face rather than the relevance of the nose region</w:t>
      </w:r>
      <w:r w:rsidR="002E131A" w:rsidRPr="0074743B">
        <w:rPr>
          <w:noProof w:val="0"/>
          <w:color w:val="000000"/>
          <w:lang w:val="en-GB"/>
        </w:rPr>
        <w:t xml:space="preserve">. This is line with </w:t>
      </w:r>
      <w:proofErr w:type="spellStart"/>
      <w:r w:rsidR="002E131A" w:rsidRPr="0074743B">
        <w:rPr>
          <w:noProof w:val="0"/>
          <w:color w:val="000000"/>
          <w:lang w:val="en-GB"/>
        </w:rPr>
        <w:t>Miellet</w:t>
      </w:r>
      <w:proofErr w:type="spellEnd"/>
      <w:r w:rsidR="002E131A" w:rsidRPr="0074743B">
        <w:rPr>
          <w:noProof w:val="0"/>
          <w:color w:val="000000"/>
          <w:lang w:val="en-GB"/>
        </w:rPr>
        <w:t xml:space="preserve">, Caldara, and </w:t>
      </w:r>
      <w:proofErr w:type="spellStart"/>
      <w:r w:rsidR="002E131A" w:rsidRPr="0074743B">
        <w:rPr>
          <w:noProof w:val="0"/>
          <w:color w:val="000000"/>
          <w:lang w:val="en-GB"/>
        </w:rPr>
        <w:t>Schyns</w:t>
      </w:r>
      <w:proofErr w:type="spellEnd"/>
      <w:r w:rsidR="002E131A" w:rsidRPr="0074743B">
        <w:rPr>
          <w:noProof w:val="0"/>
          <w:color w:val="000000"/>
          <w:lang w:val="en-GB"/>
        </w:rPr>
        <w:t xml:space="preserve"> (2011), who suggested that fixations on the centre of the face are likely performed to sample holistic/global information</w:t>
      </w:r>
      <w:r w:rsidR="00684F8A" w:rsidRPr="0074743B">
        <w:rPr>
          <w:noProof w:val="0"/>
          <w:color w:val="000000"/>
          <w:lang w:val="en-GB"/>
        </w:rPr>
        <w:t>. Although the exact definition of holistic processing is rather ambiguous in the literature, it can be considered as a special case of configural processing that involves the relationships between all the features (Bartlett</w:t>
      </w:r>
      <w:r w:rsidR="00B32C5B">
        <w:rPr>
          <w:noProof w:val="0"/>
          <w:color w:val="000000"/>
          <w:lang w:val="en-GB"/>
        </w:rPr>
        <w:t xml:space="preserve"> et al.</w:t>
      </w:r>
      <w:r w:rsidR="00684F8A" w:rsidRPr="0074743B">
        <w:rPr>
          <w:noProof w:val="0"/>
          <w:color w:val="000000"/>
          <w:lang w:val="en-GB"/>
        </w:rPr>
        <w:t xml:space="preserve">, 2003). In </w:t>
      </w:r>
      <w:r w:rsidR="00684F8A" w:rsidRPr="0074743B">
        <w:rPr>
          <w:noProof w:val="0"/>
          <w:color w:val="000000"/>
          <w:lang w:val="en-GB"/>
        </w:rPr>
        <w:lastRenderedPageBreak/>
        <w:t>the present study, we found that the mean fixation duration on the nose region was higher for expression</w:t>
      </w:r>
      <w:r w:rsidR="009165C2" w:rsidRPr="0074743B">
        <w:rPr>
          <w:noProof w:val="0"/>
          <w:color w:val="000000"/>
          <w:lang w:val="en-GB"/>
        </w:rPr>
        <w:t>s</w:t>
      </w:r>
      <w:r w:rsidR="00684F8A" w:rsidRPr="0074743B">
        <w:rPr>
          <w:noProof w:val="0"/>
          <w:color w:val="000000"/>
          <w:lang w:val="en-GB"/>
        </w:rPr>
        <w:t xml:space="preserve"> cued with anger than for happiness. This may be taken as evidence that anger is processed more holistically and hence, more </w:t>
      </w:r>
      <w:proofErr w:type="spellStart"/>
      <w:r w:rsidR="00684F8A" w:rsidRPr="0074743B">
        <w:rPr>
          <w:noProof w:val="0"/>
          <w:color w:val="000000"/>
          <w:lang w:val="en-GB"/>
        </w:rPr>
        <w:t>configurally</w:t>
      </w:r>
      <w:proofErr w:type="spellEnd"/>
      <w:r w:rsidR="00684F8A" w:rsidRPr="0074743B">
        <w:rPr>
          <w:noProof w:val="0"/>
          <w:color w:val="000000"/>
          <w:lang w:val="en-GB"/>
        </w:rPr>
        <w:t xml:space="preserve"> than happiness. </w:t>
      </w:r>
      <w:r w:rsidR="00996ACC" w:rsidRPr="0074743B">
        <w:rPr>
          <w:noProof w:val="0"/>
          <w:color w:val="000000"/>
          <w:lang w:val="en-GB"/>
        </w:rPr>
        <w:t xml:space="preserve">The overall fixation duration, independent of the fixated feature, was higher for fear than for other emotions. This </w:t>
      </w:r>
      <w:r w:rsidR="0095631A" w:rsidRPr="0074743B">
        <w:rPr>
          <w:noProof w:val="0"/>
          <w:color w:val="000000"/>
          <w:lang w:val="en-GB"/>
        </w:rPr>
        <w:t xml:space="preserve">finding might </w:t>
      </w:r>
      <w:r w:rsidR="00996ACC" w:rsidRPr="0074743B">
        <w:rPr>
          <w:noProof w:val="0"/>
          <w:color w:val="000000"/>
          <w:lang w:val="en-GB"/>
        </w:rPr>
        <w:t>suggest a rather featural type of processing.</w:t>
      </w:r>
    </w:p>
    <w:p w:rsidR="00684F8A" w:rsidRPr="0074743B" w:rsidRDefault="00AD0A6C" w:rsidP="00855535">
      <w:pPr>
        <w:spacing w:line="480" w:lineRule="auto"/>
        <w:ind w:firstLine="284"/>
        <w:rPr>
          <w:noProof w:val="0"/>
          <w:color w:val="000000"/>
          <w:lang w:val="en-GB"/>
        </w:rPr>
      </w:pPr>
      <w:r w:rsidRPr="0074743B">
        <w:rPr>
          <w:noProof w:val="0"/>
          <w:color w:val="000000"/>
          <w:lang w:val="en-GB"/>
        </w:rPr>
        <w:t>T</w:t>
      </w:r>
      <w:r w:rsidR="00684F8A" w:rsidRPr="0074743B">
        <w:rPr>
          <w:noProof w:val="0"/>
          <w:color w:val="000000"/>
          <w:lang w:val="en-GB"/>
        </w:rPr>
        <w:t xml:space="preserve">he analysis of location of </w:t>
      </w:r>
      <w:r w:rsidR="004C1488" w:rsidRPr="0074743B">
        <w:rPr>
          <w:noProof w:val="0"/>
          <w:color w:val="000000"/>
          <w:lang w:val="en-GB"/>
        </w:rPr>
        <w:t xml:space="preserve">first </w:t>
      </w:r>
      <w:r w:rsidR="00684F8A" w:rsidRPr="0074743B">
        <w:rPr>
          <w:noProof w:val="0"/>
          <w:color w:val="000000"/>
          <w:lang w:val="en-GB"/>
        </w:rPr>
        <w:t xml:space="preserve">and </w:t>
      </w:r>
      <w:r w:rsidR="004C1488" w:rsidRPr="0074743B">
        <w:rPr>
          <w:noProof w:val="0"/>
          <w:color w:val="000000"/>
          <w:lang w:val="en-GB"/>
        </w:rPr>
        <w:t xml:space="preserve">second </w:t>
      </w:r>
      <w:r w:rsidR="00684F8A" w:rsidRPr="0074743B">
        <w:rPr>
          <w:noProof w:val="0"/>
          <w:color w:val="000000"/>
          <w:lang w:val="en-GB"/>
        </w:rPr>
        <w:t>fixations and the analysis of the proportion of time spent on AOI highlighted that different features are important for the processing of different emotions. The eyes are more important for anger, fear</w:t>
      </w:r>
      <w:r w:rsidR="00EB79C4">
        <w:rPr>
          <w:noProof w:val="0"/>
          <w:color w:val="000000"/>
          <w:lang w:val="en-GB"/>
        </w:rPr>
        <w:t>,</w:t>
      </w:r>
      <w:r w:rsidR="00684F8A" w:rsidRPr="0074743B">
        <w:rPr>
          <w:noProof w:val="0"/>
          <w:color w:val="000000"/>
          <w:lang w:val="en-GB"/>
        </w:rPr>
        <w:t xml:space="preserve"> and sadness, whereas the mouth region is more important for the detection of happiness</w:t>
      </w:r>
      <w:r w:rsidR="00602CA7" w:rsidRPr="0074743B">
        <w:rPr>
          <w:noProof w:val="0"/>
          <w:color w:val="000000"/>
          <w:lang w:val="en-GB"/>
        </w:rPr>
        <w:t xml:space="preserve"> and fear</w:t>
      </w:r>
      <w:r w:rsidR="00684F8A" w:rsidRPr="0074743B">
        <w:rPr>
          <w:noProof w:val="0"/>
          <w:color w:val="000000"/>
          <w:lang w:val="en-GB"/>
        </w:rPr>
        <w:t xml:space="preserve">. </w:t>
      </w:r>
    </w:p>
    <w:p w:rsidR="00576BA4" w:rsidRPr="0074743B" w:rsidRDefault="00576BA4" w:rsidP="00576BA4">
      <w:pPr>
        <w:spacing w:line="480" w:lineRule="auto"/>
        <w:ind w:firstLine="284"/>
        <w:rPr>
          <w:noProof w:val="0"/>
          <w:lang w:val="en-GB"/>
        </w:rPr>
      </w:pPr>
      <w:r w:rsidRPr="0074743B">
        <w:rPr>
          <w:noProof w:val="0"/>
          <w:lang w:val="en-GB"/>
        </w:rPr>
        <w:t>Some studies using the Bubbles paradigm investigated the diagnostic facial information associated to the recognition of each emotion (Smith et al., 2005</w:t>
      </w:r>
      <w:r w:rsidR="00B32C5B">
        <w:rPr>
          <w:noProof w:val="0"/>
          <w:lang w:val="en-GB"/>
        </w:rPr>
        <w:t xml:space="preserve">; </w:t>
      </w:r>
      <w:r w:rsidR="00B32C5B" w:rsidRPr="0074743B">
        <w:rPr>
          <w:noProof w:val="0"/>
          <w:lang w:val="en-GB"/>
        </w:rPr>
        <w:t xml:space="preserve">Smith &amp; </w:t>
      </w:r>
      <w:proofErr w:type="spellStart"/>
      <w:r w:rsidR="00B32C5B" w:rsidRPr="0074743B">
        <w:rPr>
          <w:noProof w:val="0"/>
          <w:lang w:val="en-GB"/>
        </w:rPr>
        <w:t>Schyns</w:t>
      </w:r>
      <w:proofErr w:type="spellEnd"/>
      <w:r w:rsidR="00B32C5B" w:rsidRPr="0074743B">
        <w:rPr>
          <w:noProof w:val="0"/>
          <w:lang w:val="en-GB"/>
        </w:rPr>
        <w:t>, 2009</w:t>
      </w:r>
      <w:r w:rsidRPr="0074743B">
        <w:rPr>
          <w:noProof w:val="0"/>
          <w:lang w:val="en-GB"/>
        </w:rPr>
        <w:t xml:space="preserve">). </w:t>
      </w:r>
      <w:r w:rsidR="000B1FDE">
        <w:rPr>
          <w:noProof w:val="0"/>
          <w:lang w:val="en-GB"/>
        </w:rPr>
        <w:t xml:space="preserve">This paradigm involves the presentation of </w:t>
      </w:r>
      <w:r w:rsidR="00497A8C">
        <w:rPr>
          <w:noProof w:val="0"/>
          <w:lang w:val="en-GB"/>
        </w:rPr>
        <w:t xml:space="preserve">portions </w:t>
      </w:r>
      <w:r w:rsidR="000B1FDE">
        <w:rPr>
          <w:noProof w:val="0"/>
          <w:lang w:val="en-GB"/>
        </w:rPr>
        <w:t xml:space="preserve">(i.e., bubbles) </w:t>
      </w:r>
      <w:r w:rsidR="00497A8C">
        <w:rPr>
          <w:noProof w:val="0"/>
          <w:lang w:val="en-GB"/>
        </w:rPr>
        <w:t xml:space="preserve">of the </w:t>
      </w:r>
      <w:r w:rsidR="000B1FDE">
        <w:rPr>
          <w:noProof w:val="0"/>
          <w:lang w:val="en-GB"/>
        </w:rPr>
        <w:t>image</w:t>
      </w:r>
      <w:r w:rsidR="007F4469">
        <w:rPr>
          <w:noProof w:val="0"/>
          <w:lang w:val="en-GB"/>
        </w:rPr>
        <w:t xml:space="preserve"> </w:t>
      </w:r>
      <w:r w:rsidR="00ED277F">
        <w:rPr>
          <w:noProof w:val="0"/>
          <w:lang w:val="en-GB"/>
        </w:rPr>
        <w:t xml:space="preserve">of variable size </w:t>
      </w:r>
      <w:r w:rsidR="007F4469">
        <w:rPr>
          <w:noProof w:val="0"/>
          <w:lang w:val="en-GB"/>
        </w:rPr>
        <w:t>which</w:t>
      </w:r>
      <w:r w:rsidR="00497A8C">
        <w:rPr>
          <w:noProof w:val="0"/>
          <w:lang w:val="en-GB"/>
        </w:rPr>
        <w:t xml:space="preserve"> are </w:t>
      </w:r>
      <w:r w:rsidR="0028232D">
        <w:rPr>
          <w:noProof w:val="0"/>
          <w:lang w:val="en-GB"/>
        </w:rPr>
        <w:t xml:space="preserve">randomly placed and </w:t>
      </w:r>
      <w:r w:rsidR="00497A8C">
        <w:rPr>
          <w:noProof w:val="0"/>
          <w:lang w:val="en-GB"/>
        </w:rPr>
        <w:t>filter</w:t>
      </w:r>
      <w:r w:rsidR="007F4469">
        <w:rPr>
          <w:noProof w:val="0"/>
          <w:lang w:val="en-GB"/>
        </w:rPr>
        <w:t>ed</w:t>
      </w:r>
      <w:r w:rsidR="00237F87">
        <w:rPr>
          <w:noProof w:val="0"/>
          <w:lang w:val="en-GB"/>
        </w:rPr>
        <w:t xml:space="preserve"> to isolate a range of spatial frequencies</w:t>
      </w:r>
      <w:r w:rsidR="00ED277F">
        <w:rPr>
          <w:noProof w:val="0"/>
          <w:lang w:val="en-GB"/>
        </w:rPr>
        <w:t xml:space="preserve">. This </w:t>
      </w:r>
      <w:r w:rsidR="0028232D">
        <w:rPr>
          <w:noProof w:val="0"/>
          <w:lang w:val="en-GB"/>
        </w:rPr>
        <w:t xml:space="preserve">allows to </w:t>
      </w:r>
      <w:r w:rsidR="00497A8C">
        <w:rPr>
          <w:noProof w:val="0"/>
          <w:lang w:val="en-GB"/>
        </w:rPr>
        <w:t>identify the critical locations and spatial frequencies</w:t>
      </w:r>
      <w:r w:rsidR="007F4469">
        <w:rPr>
          <w:noProof w:val="0"/>
          <w:lang w:val="en-GB"/>
        </w:rPr>
        <w:t xml:space="preserve"> used to discriminate between stimuli</w:t>
      </w:r>
      <w:r w:rsidR="00ED4741">
        <w:rPr>
          <w:noProof w:val="0"/>
          <w:lang w:val="en-GB"/>
        </w:rPr>
        <w:t xml:space="preserve">. </w:t>
      </w:r>
      <w:r w:rsidRPr="0074743B">
        <w:rPr>
          <w:noProof w:val="0"/>
          <w:lang w:val="en-GB"/>
        </w:rPr>
        <w:t>Because of the nature of the Bubble</w:t>
      </w:r>
      <w:r w:rsidR="000B1FDE">
        <w:rPr>
          <w:noProof w:val="0"/>
          <w:lang w:val="en-GB"/>
        </w:rPr>
        <w:t>s</w:t>
      </w:r>
      <w:r w:rsidRPr="0074743B">
        <w:rPr>
          <w:noProof w:val="0"/>
          <w:lang w:val="en-GB"/>
        </w:rPr>
        <w:t xml:space="preserve"> paradigm, </w:t>
      </w:r>
      <w:r w:rsidR="0028232D">
        <w:rPr>
          <w:noProof w:val="0"/>
          <w:lang w:val="en-GB"/>
        </w:rPr>
        <w:t xml:space="preserve">information is available only through the bubbles and thus </w:t>
      </w:r>
      <w:r w:rsidR="000B1FDE">
        <w:rPr>
          <w:noProof w:val="0"/>
          <w:lang w:val="en-GB"/>
        </w:rPr>
        <w:t>participants</w:t>
      </w:r>
      <w:r w:rsidRPr="0074743B">
        <w:rPr>
          <w:noProof w:val="0"/>
          <w:lang w:val="en-GB"/>
        </w:rPr>
        <w:t xml:space="preserve"> </w:t>
      </w:r>
      <w:r w:rsidR="0028232D">
        <w:rPr>
          <w:noProof w:val="0"/>
          <w:lang w:val="en-GB"/>
        </w:rPr>
        <w:t>are not enabled to freely inspect the facial expressions</w:t>
      </w:r>
      <w:r w:rsidRPr="0074743B">
        <w:rPr>
          <w:noProof w:val="0"/>
          <w:lang w:val="en-GB"/>
        </w:rPr>
        <w:t xml:space="preserve">. </w:t>
      </w:r>
      <w:r w:rsidR="008B3651" w:rsidRPr="0074743B">
        <w:rPr>
          <w:noProof w:val="0"/>
          <w:lang w:val="en-GB"/>
        </w:rPr>
        <w:t xml:space="preserve">In contrast, in our paradigm, participants can actively seek for the relevant information. Thus, </w:t>
      </w:r>
      <w:r w:rsidR="00F149CA">
        <w:rPr>
          <w:noProof w:val="0"/>
          <w:lang w:val="en-GB"/>
        </w:rPr>
        <w:t>o</w:t>
      </w:r>
      <w:r w:rsidRPr="0074743B">
        <w:rPr>
          <w:noProof w:val="0"/>
          <w:lang w:val="en-GB"/>
        </w:rPr>
        <w:t xml:space="preserve">ur study provides new insight into </w:t>
      </w:r>
      <w:r w:rsidR="008B3651" w:rsidRPr="0074743B">
        <w:rPr>
          <w:noProof w:val="0"/>
          <w:lang w:val="en-GB"/>
        </w:rPr>
        <w:t xml:space="preserve">which </w:t>
      </w:r>
      <w:r w:rsidRPr="0074743B">
        <w:rPr>
          <w:noProof w:val="0"/>
          <w:lang w:val="en-GB"/>
        </w:rPr>
        <w:t>relevant facial features are actively sought when participants inspect more naturalistic stimuli.</w:t>
      </w:r>
    </w:p>
    <w:p w:rsidR="00684F8A" w:rsidRPr="0074743B" w:rsidRDefault="00684F8A" w:rsidP="00855535">
      <w:pPr>
        <w:spacing w:line="480" w:lineRule="auto"/>
        <w:ind w:firstLine="284"/>
        <w:rPr>
          <w:noProof w:val="0"/>
          <w:lang w:val="en-GB"/>
        </w:rPr>
      </w:pPr>
    </w:p>
    <w:p w:rsidR="00684F8A" w:rsidRPr="0074743B" w:rsidRDefault="00684F8A" w:rsidP="00855535">
      <w:pPr>
        <w:spacing w:line="480" w:lineRule="auto"/>
        <w:outlineLvl w:val="0"/>
        <w:rPr>
          <w:b/>
          <w:noProof w:val="0"/>
          <w:sz w:val="32"/>
          <w:lang w:val="en-GB"/>
        </w:rPr>
      </w:pPr>
      <w:r w:rsidRPr="0074743B">
        <w:rPr>
          <w:b/>
          <w:noProof w:val="0"/>
          <w:sz w:val="32"/>
          <w:lang w:val="en-GB"/>
        </w:rPr>
        <w:t>General Discussion</w:t>
      </w:r>
    </w:p>
    <w:p w:rsidR="00684F8A" w:rsidRPr="0074743B" w:rsidRDefault="00684F8A" w:rsidP="008C482B">
      <w:pPr>
        <w:spacing w:line="480" w:lineRule="auto"/>
        <w:ind w:firstLine="284"/>
        <w:rPr>
          <w:noProof w:val="0"/>
          <w:lang w:val="en-GB"/>
        </w:rPr>
      </w:pPr>
      <w:r w:rsidRPr="0074743B">
        <w:rPr>
          <w:noProof w:val="0"/>
          <w:lang w:val="en-GB"/>
        </w:rPr>
        <w:t xml:space="preserve">The aim of the present study was to investigate the role of featural and configural information in facial emotion recognition. One of our major findings is that configural information plays a more prominent role than featural information in facial emotion processing. </w:t>
      </w:r>
      <w:r w:rsidR="00DC582A" w:rsidRPr="0074743B">
        <w:rPr>
          <w:noProof w:val="0"/>
          <w:lang w:val="en-GB"/>
        </w:rPr>
        <w:t xml:space="preserve">While this </w:t>
      </w:r>
      <w:r w:rsidRPr="0074743B">
        <w:rPr>
          <w:noProof w:val="0"/>
          <w:lang w:val="en-GB"/>
        </w:rPr>
        <w:t xml:space="preserve">finding is in line with some of the previous studies on emotion </w:t>
      </w:r>
      <w:r w:rsidRPr="0074743B">
        <w:rPr>
          <w:noProof w:val="0"/>
          <w:lang w:val="en-GB"/>
        </w:rPr>
        <w:lastRenderedPageBreak/>
        <w:t>recognition (</w:t>
      </w:r>
      <w:proofErr w:type="spellStart"/>
      <w:r w:rsidRPr="0074743B">
        <w:rPr>
          <w:noProof w:val="0"/>
          <w:lang w:val="en-GB"/>
        </w:rPr>
        <w:t>Bassili</w:t>
      </w:r>
      <w:proofErr w:type="spellEnd"/>
      <w:r w:rsidRPr="0074743B">
        <w:rPr>
          <w:noProof w:val="0"/>
          <w:lang w:val="en-GB"/>
        </w:rPr>
        <w:t xml:space="preserve">, 1978; Calder et al., 2000; </w:t>
      </w:r>
      <w:proofErr w:type="spellStart"/>
      <w:r w:rsidRPr="0074743B">
        <w:rPr>
          <w:noProof w:val="0"/>
          <w:lang w:val="en-GB"/>
        </w:rPr>
        <w:t>Prkachin</w:t>
      </w:r>
      <w:proofErr w:type="spellEnd"/>
      <w:r w:rsidRPr="0074743B">
        <w:rPr>
          <w:noProof w:val="0"/>
          <w:lang w:val="en-GB"/>
        </w:rPr>
        <w:t>, 2003)</w:t>
      </w:r>
      <w:r w:rsidR="008A0476" w:rsidRPr="0074743B">
        <w:rPr>
          <w:noProof w:val="0"/>
          <w:lang w:val="en-GB"/>
        </w:rPr>
        <w:t>,</w:t>
      </w:r>
      <w:r w:rsidR="00DC582A" w:rsidRPr="0074743B">
        <w:rPr>
          <w:noProof w:val="0"/>
          <w:lang w:val="en-GB"/>
        </w:rPr>
        <w:t xml:space="preserve"> </w:t>
      </w:r>
      <w:r w:rsidR="00FB5E11">
        <w:rPr>
          <w:noProof w:val="0"/>
          <w:lang w:val="en-GB"/>
        </w:rPr>
        <w:t>the results from this study de</w:t>
      </w:r>
      <w:r w:rsidR="00B8759C">
        <w:rPr>
          <w:noProof w:val="0"/>
          <w:lang w:val="en-GB"/>
        </w:rPr>
        <w:t>m</w:t>
      </w:r>
      <w:r w:rsidR="00FB5E11">
        <w:rPr>
          <w:noProof w:val="0"/>
          <w:lang w:val="en-GB"/>
        </w:rPr>
        <w:t>onstrate</w:t>
      </w:r>
      <w:r w:rsidR="00DC582A" w:rsidRPr="0074743B">
        <w:rPr>
          <w:noProof w:val="0"/>
          <w:lang w:val="en-GB"/>
        </w:rPr>
        <w:t xml:space="preserve"> </w:t>
      </w:r>
      <w:r w:rsidRPr="0074743B">
        <w:rPr>
          <w:noProof w:val="0"/>
          <w:lang w:val="en-GB"/>
        </w:rPr>
        <w:t xml:space="preserve">that features are still sufficient to produce accurate recognition of emotions. Just as facial identity can be reliably recognized when faces are scrambled, blurred, inverted, or simultaneously scrambled and inverted (e.g., </w:t>
      </w:r>
      <w:proofErr w:type="spellStart"/>
      <w:r w:rsidRPr="0074743B">
        <w:rPr>
          <w:noProof w:val="0"/>
          <w:lang w:val="en-GB"/>
        </w:rPr>
        <w:t>Collishaw</w:t>
      </w:r>
      <w:proofErr w:type="spellEnd"/>
      <w:r w:rsidRPr="0074743B">
        <w:rPr>
          <w:noProof w:val="0"/>
          <w:lang w:val="en-GB"/>
        </w:rPr>
        <w:t xml:space="preserve"> &amp; Hole, 2000; Lobmaier &amp; Mast, 2007), we showed that, after using these same manipulations, facial expressions were</w:t>
      </w:r>
      <w:r w:rsidR="00FB5E11">
        <w:rPr>
          <w:noProof w:val="0"/>
          <w:lang w:val="en-GB"/>
        </w:rPr>
        <w:t xml:space="preserve"> still</w:t>
      </w:r>
      <w:r w:rsidRPr="0074743B">
        <w:rPr>
          <w:noProof w:val="0"/>
          <w:lang w:val="en-GB"/>
        </w:rPr>
        <w:t xml:space="preserve"> recognized well above chance level. </w:t>
      </w:r>
      <w:r w:rsidR="004469FE" w:rsidRPr="0074743B">
        <w:rPr>
          <w:noProof w:val="0"/>
          <w:lang w:val="en-GB"/>
        </w:rPr>
        <w:t>The dual-code view claims that facial identity is processed on the basis of features and configurations (</w:t>
      </w:r>
      <w:proofErr w:type="spellStart"/>
      <w:r w:rsidR="004469FE" w:rsidRPr="0074743B">
        <w:rPr>
          <w:noProof w:val="0"/>
          <w:lang w:val="en-GB"/>
        </w:rPr>
        <w:t>Cabeza</w:t>
      </w:r>
      <w:proofErr w:type="spellEnd"/>
      <w:r w:rsidR="004469FE" w:rsidRPr="0074743B">
        <w:rPr>
          <w:noProof w:val="0"/>
          <w:lang w:val="en-GB"/>
        </w:rPr>
        <w:t xml:space="preserve"> &amp; Kato, 2000; </w:t>
      </w:r>
      <w:proofErr w:type="spellStart"/>
      <w:r w:rsidR="004469FE" w:rsidRPr="0074743B">
        <w:rPr>
          <w:noProof w:val="0"/>
          <w:lang w:val="en-GB"/>
        </w:rPr>
        <w:t>Leder</w:t>
      </w:r>
      <w:proofErr w:type="spellEnd"/>
      <w:r w:rsidR="004469FE" w:rsidRPr="0074743B">
        <w:rPr>
          <w:noProof w:val="0"/>
          <w:lang w:val="en-GB"/>
        </w:rPr>
        <w:t xml:space="preserve"> &amp; Bruce, 2000; Lobmaier &amp; Mast, 2007). </w:t>
      </w:r>
      <w:r w:rsidR="00A77B41" w:rsidRPr="0074743B">
        <w:rPr>
          <w:noProof w:val="0"/>
          <w:lang w:val="en-GB"/>
        </w:rPr>
        <w:t xml:space="preserve">Our findings </w:t>
      </w:r>
      <w:r w:rsidRPr="0074743B">
        <w:rPr>
          <w:noProof w:val="0"/>
          <w:lang w:val="en-GB"/>
        </w:rPr>
        <w:t xml:space="preserve">suggest that </w:t>
      </w:r>
      <w:r w:rsidR="008B3651" w:rsidRPr="0074743B">
        <w:rPr>
          <w:noProof w:val="0"/>
          <w:lang w:val="en-GB"/>
        </w:rPr>
        <w:t xml:space="preserve">also for emotion recognition </w:t>
      </w:r>
      <w:r w:rsidRPr="0074743B">
        <w:rPr>
          <w:noProof w:val="0"/>
          <w:lang w:val="en-GB"/>
        </w:rPr>
        <w:t>both the featural and the configural route can be used and either route can reliably process facial emotions. Nonetheless, some of the present results question the interpretation that featural and configural processing in facial identity is comparable to featural and configural processing in emotional expression recognition. In contrast to studies on face identity recognition, which show that processing of facial features is relatively orientation invariant (</w:t>
      </w:r>
      <w:proofErr w:type="spellStart"/>
      <w:r w:rsidRPr="0074743B">
        <w:rPr>
          <w:noProof w:val="0"/>
          <w:lang w:val="en-GB"/>
        </w:rPr>
        <w:t>Collishaw</w:t>
      </w:r>
      <w:proofErr w:type="spellEnd"/>
      <w:r w:rsidRPr="0074743B">
        <w:rPr>
          <w:noProof w:val="0"/>
          <w:lang w:val="en-GB"/>
        </w:rPr>
        <w:t xml:space="preserve"> &amp; Hole, 2000; </w:t>
      </w:r>
      <w:proofErr w:type="spellStart"/>
      <w:r w:rsidRPr="0074743B">
        <w:rPr>
          <w:noProof w:val="0"/>
          <w:lang w:val="en-GB"/>
        </w:rPr>
        <w:t>Leder</w:t>
      </w:r>
      <w:proofErr w:type="spellEnd"/>
      <w:r w:rsidRPr="0074743B">
        <w:rPr>
          <w:noProof w:val="0"/>
          <w:lang w:val="en-GB"/>
        </w:rPr>
        <w:t xml:space="preserve"> &amp; Bruce, 1998; Lobmaier &amp; Mast, 2007), we found that scrambled emotions were indeed affected by inversion. This might suggest an emotion processing system that is orientation sensitive for features. Alternatively, the features themselves may contain some kind of configural information and this local configural information could be important for emotion processing, thus explaining the impaired recognition of inverted scrambled stimuli. Furthermore, as mentioned above, we found that inverted blurred expressions were recognized above chance level. This outcome suggests that, while the reduced featural and configural information contained in inverted blurred stimuli makes recognition of the identity of a face impossible (</w:t>
      </w:r>
      <w:proofErr w:type="spellStart"/>
      <w:r w:rsidRPr="0074743B">
        <w:rPr>
          <w:noProof w:val="0"/>
          <w:lang w:val="en-GB"/>
        </w:rPr>
        <w:t>Collishaw</w:t>
      </w:r>
      <w:proofErr w:type="spellEnd"/>
      <w:r w:rsidRPr="0074743B">
        <w:rPr>
          <w:noProof w:val="0"/>
          <w:lang w:val="en-GB"/>
        </w:rPr>
        <w:t xml:space="preserve"> &amp; Hole, 2000), it is still sufficient to reliably identify emotional expressions. </w:t>
      </w:r>
      <w:r w:rsidR="0076169A">
        <w:rPr>
          <w:noProof w:val="0"/>
          <w:lang w:val="en-GB"/>
        </w:rPr>
        <w:t xml:space="preserve">Likewise, even though our scrambling manipulation </w:t>
      </w:r>
      <w:r w:rsidR="00715C26">
        <w:rPr>
          <w:noProof w:val="0"/>
          <w:lang w:val="en-GB"/>
        </w:rPr>
        <w:t xml:space="preserve">in Experiment 1 </w:t>
      </w:r>
      <w:r w:rsidR="0076169A">
        <w:rPr>
          <w:noProof w:val="0"/>
          <w:lang w:val="en-GB"/>
        </w:rPr>
        <w:t xml:space="preserve">was more systematic than that used by </w:t>
      </w:r>
      <w:proofErr w:type="spellStart"/>
      <w:r w:rsidR="0076169A">
        <w:rPr>
          <w:noProof w:val="0"/>
          <w:lang w:val="en-GB"/>
        </w:rPr>
        <w:t>Collishaw</w:t>
      </w:r>
      <w:proofErr w:type="spellEnd"/>
      <w:r w:rsidR="0076169A">
        <w:rPr>
          <w:noProof w:val="0"/>
          <w:lang w:val="en-GB"/>
        </w:rPr>
        <w:t xml:space="preserve"> and Hole (2000), scrambling affected emotion recognition to a lesser extent compared to </w:t>
      </w:r>
      <w:r w:rsidR="0076169A">
        <w:rPr>
          <w:noProof w:val="0"/>
          <w:lang w:val="en-GB"/>
        </w:rPr>
        <w:lastRenderedPageBreak/>
        <w:t xml:space="preserve">identity recognition. Overall these findings might support the idea that emotion recognition is more robust to alterations than identity recognition. </w:t>
      </w:r>
      <w:r w:rsidR="00FB5E11">
        <w:rPr>
          <w:noProof w:val="0"/>
          <w:lang w:val="en-GB"/>
        </w:rPr>
        <w:t>Interestingly, using the same parameter for scrambling and blurring the faces</w:t>
      </w:r>
      <w:r w:rsidR="00FB5E11" w:rsidRPr="00C236DB">
        <w:rPr>
          <w:noProof w:val="0"/>
          <w:lang w:val="en-GB"/>
        </w:rPr>
        <w:t xml:space="preserve">, participants were </w:t>
      </w:r>
      <w:r w:rsidR="00FB5E11">
        <w:rPr>
          <w:noProof w:val="0"/>
          <w:lang w:val="en-GB"/>
        </w:rPr>
        <w:t>not</w:t>
      </w:r>
      <w:r w:rsidR="00FB5E11" w:rsidRPr="00C236DB">
        <w:rPr>
          <w:noProof w:val="0"/>
          <w:lang w:val="en-GB"/>
        </w:rPr>
        <w:t xml:space="preserve"> able to recognize them</w:t>
      </w:r>
      <w:r w:rsidR="00FB5E11">
        <w:rPr>
          <w:noProof w:val="0"/>
          <w:lang w:val="en-GB"/>
        </w:rPr>
        <w:t xml:space="preserve"> (pilot study mentioned above)</w:t>
      </w:r>
      <w:r w:rsidR="00FB5E11" w:rsidRPr="00C236DB">
        <w:rPr>
          <w:noProof w:val="0"/>
          <w:lang w:val="en-GB"/>
        </w:rPr>
        <w:t>.</w:t>
      </w:r>
      <w:r w:rsidR="00FB5E11">
        <w:rPr>
          <w:noProof w:val="0"/>
          <w:lang w:val="en-GB"/>
        </w:rPr>
        <w:t xml:space="preserve"> This shows that participants are able to extract information for emotion recognition in faces in which all information about familiarity is no longer available.</w:t>
      </w:r>
    </w:p>
    <w:p w:rsidR="00684F8A" w:rsidRPr="0074743B" w:rsidRDefault="00845874" w:rsidP="00855535">
      <w:pPr>
        <w:spacing w:line="480" w:lineRule="auto"/>
        <w:ind w:firstLine="284"/>
        <w:rPr>
          <w:noProof w:val="0"/>
          <w:lang w:val="en-GB"/>
        </w:rPr>
      </w:pPr>
      <w:r>
        <w:rPr>
          <w:noProof w:val="0"/>
          <w:lang w:val="en-GB"/>
        </w:rPr>
        <w:t>In Experiment 1 we found that t</w:t>
      </w:r>
      <w:r w:rsidR="00684F8A" w:rsidRPr="0074743B">
        <w:rPr>
          <w:noProof w:val="0"/>
          <w:lang w:val="en-GB"/>
        </w:rPr>
        <w:t>he role of featural and configural information depends on the emotional expression</w:t>
      </w:r>
      <w:r>
        <w:rPr>
          <w:noProof w:val="0"/>
          <w:lang w:val="en-GB"/>
        </w:rPr>
        <w:t xml:space="preserve"> and in Experiment 2 we further qualified this finding</w:t>
      </w:r>
      <w:r w:rsidR="00684F8A" w:rsidRPr="0074743B">
        <w:rPr>
          <w:noProof w:val="0"/>
          <w:lang w:val="en-GB"/>
        </w:rPr>
        <w:t xml:space="preserve">. In Experiment 1, happiness was identified more easily and rapidly than the other emotions, regardless of whether featural, configural, or both kinds of information were provided. This happy face advantage has already been reported by other authors (e.g., </w:t>
      </w:r>
      <w:proofErr w:type="spellStart"/>
      <w:r w:rsidR="00684F8A" w:rsidRPr="0074743B">
        <w:rPr>
          <w:noProof w:val="0"/>
          <w:lang w:val="en-GB"/>
        </w:rPr>
        <w:t>Leppänen</w:t>
      </w:r>
      <w:proofErr w:type="spellEnd"/>
      <w:r w:rsidR="00684F8A" w:rsidRPr="0074743B">
        <w:rPr>
          <w:noProof w:val="0"/>
          <w:lang w:val="en-GB"/>
        </w:rPr>
        <w:t xml:space="preserve"> &amp; </w:t>
      </w:r>
      <w:proofErr w:type="spellStart"/>
      <w:r w:rsidR="00684F8A" w:rsidRPr="0074743B">
        <w:rPr>
          <w:noProof w:val="0"/>
          <w:lang w:val="en-GB"/>
        </w:rPr>
        <w:t>Hietanen</w:t>
      </w:r>
      <w:proofErr w:type="spellEnd"/>
      <w:r w:rsidR="00684F8A" w:rsidRPr="0074743B">
        <w:rPr>
          <w:noProof w:val="0"/>
          <w:lang w:val="en-GB"/>
        </w:rPr>
        <w:t xml:space="preserve">, 2004). </w:t>
      </w:r>
      <w:proofErr w:type="spellStart"/>
      <w:r w:rsidR="00684F8A" w:rsidRPr="0074743B">
        <w:rPr>
          <w:noProof w:val="0"/>
          <w:lang w:val="en-GB"/>
        </w:rPr>
        <w:t>Leppänen</w:t>
      </w:r>
      <w:proofErr w:type="spellEnd"/>
      <w:r w:rsidR="00684F8A" w:rsidRPr="0074743B">
        <w:rPr>
          <w:noProof w:val="0"/>
          <w:lang w:val="en-GB"/>
        </w:rPr>
        <w:t xml:space="preserve"> and </w:t>
      </w:r>
      <w:proofErr w:type="spellStart"/>
      <w:r w:rsidR="00684F8A" w:rsidRPr="0074743B">
        <w:rPr>
          <w:noProof w:val="0"/>
          <w:lang w:val="en-GB"/>
        </w:rPr>
        <w:t>Hietanen</w:t>
      </w:r>
      <w:proofErr w:type="spellEnd"/>
      <w:r w:rsidR="00684F8A" w:rsidRPr="0074743B">
        <w:rPr>
          <w:noProof w:val="0"/>
          <w:lang w:val="en-GB"/>
        </w:rPr>
        <w:t xml:space="preserve"> suggested that positive and neutral emotions differ to a greater extent than negative and neutral emotions because the configuration of facial features may change more significantly from neutral to happy expression than from neutral to negative emotions. A happy expression can be correctly identified either by looking at the global configuration of the facial expression or just by looking at the smiling mouth (</w:t>
      </w:r>
      <w:proofErr w:type="spellStart"/>
      <w:r w:rsidR="00684F8A" w:rsidRPr="0074743B">
        <w:rPr>
          <w:noProof w:val="0"/>
          <w:lang w:val="en-GB"/>
        </w:rPr>
        <w:t>Adolphs</w:t>
      </w:r>
      <w:proofErr w:type="spellEnd"/>
      <w:r w:rsidR="00684F8A" w:rsidRPr="0074743B">
        <w:rPr>
          <w:noProof w:val="0"/>
          <w:lang w:val="en-GB"/>
        </w:rPr>
        <w:t xml:space="preserve">, 2002). In fact, recognition of happy expressions was less affected by blurring than all other emotions and was also hardly affected by scrambling. Moreover, in Experiment 2 we found that </w:t>
      </w:r>
      <w:r w:rsidR="007D2E92" w:rsidRPr="0074743B">
        <w:rPr>
          <w:noProof w:val="0"/>
          <w:lang w:val="en-GB"/>
        </w:rPr>
        <w:t xml:space="preserve">the eye region is inspected less often than in other emotions in the early stages of visual scanning. </w:t>
      </w:r>
      <w:r w:rsidR="00AA6D0A">
        <w:rPr>
          <w:noProof w:val="0"/>
          <w:lang w:val="en-GB"/>
        </w:rPr>
        <w:t>Even though t</w:t>
      </w:r>
      <w:r w:rsidR="00AA6D0A" w:rsidRPr="0074743B">
        <w:rPr>
          <w:noProof w:val="0"/>
          <w:lang w:val="en-GB"/>
        </w:rPr>
        <w:t xml:space="preserve">his </w:t>
      </w:r>
      <w:r w:rsidR="007D2E92" w:rsidRPr="0074743B">
        <w:rPr>
          <w:noProof w:val="0"/>
          <w:lang w:val="en-GB"/>
        </w:rPr>
        <w:t xml:space="preserve">might suggest that the eyes are not </w:t>
      </w:r>
      <w:r w:rsidR="00B71045">
        <w:rPr>
          <w:noProof w:val="0"/>
          <w:lang w:val="en-GB"/>
        </w:rPr>
        <w:t xml:space="preserve">considered </w:t>
      </w:r>
      <w:r w:rsidR="007D2E92" w:rsidRPr="0074743B">
        <w:rPr>
          <w:noProof w:val="0"/>
          <w:lang w:val="en-GB"/>
        </w:rPr>
        <w:t>a diagnostic feature for happiness</w:t>
      </w:r>
      <w:r w:rsidR="00AA6D0A">
        <w:rPr>
          <w:noProof w:val="0"/>
          <w:lang w:val="en-GB"/>
        </w:rPr>
        <w:t xml:space="preserve">, </w:t>
      </w:r>
      <w:r w:rsidR="00525DA9" w:rsidRPr="00525DA9">
        <w:rPr>
          <w:noProof w:val="0"/>
          <w:lang w:val="en-GB"/>
        </w:rPr>
        <w:t>it is noteworthy that cultural differences might influence this pattern, since Eastern observers persistently look at the eyes more often than Western observers for all expressions (Jack et al., 2009). Likewise, the teeth visibility (</w:t>
      </w:r>
      <w:proofErr w:type="spellStart"/>
      <w:r w:rsidR="00525DA9" w:rsidRPr="00525DA9">
        <w:rPr>
          <w:noProof w:val="0"/>
          <w:lang w:val="en-GB"/>
        </w:rPr>
        <w:t>Horstmann</w:t>
      </w:r>
      <w:proofErr w:type="spellEnd"/>
      <w:r w:rsidR="00525DA9" w:rsidRPr="00525DA9">
        <w:rPr>
          <w:noProof w:val="0"/>
          <w:lang w:val="en-GB"/>
        </w:rPr>
        <w:t xml:space="preserve">, </w:t>
      </w:r>
      <w:proofErr w:type="spellStart"/>
      <w:r w:rsidR="00525DA9" w:rsidRPr="00525DA9">
        <w:rPr>
          <w:noProof w:val="0"/>
          <w:lang w:val="en-GB"/>
        </w:rPr>
        <w:t>Lipp</w:t>
      </w:r>
      <w:proofErr w:type="spellEnd"/>
      <w:r w:rsidR="00525DA9" w:rsidRPr="00525DA9">
        <w:rPr>
          <w:noProof w:val="0"/>
          <w:lang w:val="en-GB"/>
        </w:rPr>
        <w:t>, &amp; Becker, 2012) in the smiles might attract attention and thus influence the time spent inspecting the eyes</w:t>
      </w:r>
      <w:r w:rsidR="007D2E92" w:rsidRPr="0074743B">
        <w:rPr>
          <w:noProof w:val="0"/>
          <w:lang w:val="en-GB"/>
        </w:rPr>
        <w:t xml:space="preserve">. </w:t>
      </w:r>
      <w:r w:rsidR="00E44506">
        <w:rPr>
          <w:noProof w:val="0"/>
          <w:lang w:val="en-GB"/>
        </w:rPr>
        <w:t xml:space="preserve">Indeed, </w:t>
      </w:r>
      <w:r w:rsidR="007D2E92" w:rsidRPr="0074743B">
        <w:rPr>
          <w:noProof w:val="0"/>
          <w:lang w:val="en-GB"/>
        </w:rPr>
        <w:t xml:space="preserve">both the location of the second fixation and the total time spent on the AOI analyses revealed that the mouth region is particularly important for the detection of </w:t>
      </w:r>
      <w:r w:rsidR="007D2E92" w:rsidRPr="0074743B">
        <w:rPr>
          <w:noProof w:val="0"/>
          <w:lang w:val="en-GB"/>
        </w:rPr>
        <w:lastRenderedPageBreak/>
        <w:t>happiness. These findings are in line with</w:t>
      </w:r>
      <w:r w:rsidR="00762668" w:rsidRPr="0074743B">
        <w:rPr>
          <w:noProof w:val="0"/>
          <w:lang w:val="en-GB"/>
        </w:rPr>
        <w:t xml:space="preserve"> Smith</w:t>
      </w:r>
      <w:r w:rsidR="00B32C5B">
        <w:rPr>
          <w:noProof w:val="0"/>
          <w:lang w:val="en-GB"/>
        </w:rPr>
        <w:t xml:space="preserve"> et al.</w:t>
      </w:r>
      <w:r w:rsidR="00762668" w:rsidRPr="0074743B">
        <w:rPr>
          <w:noProof w:val="0"/>
          <w:lang w:val="en-GB"/>
        </w:rPr>
        <w:t>, (2005). Using the Bubble paradigm, they found that the mouth region is diagnostic for the recognition of happiness for both human and model observers</w:t>
      </w:r>
      <w:r w:rsidR="007D2E92" w:rsidRPr="0074743B">
        <w:rPr>
          <w:noProof w:val="0"/>
          <w:lang w:val="en-GB"/>
        </w:rPr>
        <w:t>.</w:t>
      </w:r>
    </w:p>
    <w:p w:rsidR="00684F8A" w:rsidRPr="0074743B" w:rsidRDefault="00684F8A" w:rsidP="00855535">
      <w:pPr>
        <w:spacing w:line="480" w:lineRule="auto"/>
        <w:ind w:firstLine="284"/>
        <w:rPr>
          <w:noProof w:val="0"/>
          <w:lang w:val="en-GB"/>
        </w:rPr>
      </w:pPr>
      <w:r w:rsidRPr="0074743B">
        <w:rPr>
          <w:noProof w:val="0"/>
          <w:lang w:val="en-GB"/>
        </w:rPr>
        <w:t>Recognition of sadness was more dependent on configural information and less on featural information: scrambled sad faces were more difficult to recognize than when they were intact or blurred. It can be argued that sad expressions have no highly distinctive features (e.g.</w:t>
      </w:r>
      <w:r w:rsidR="00EB79C4">
        <w:rPr>
          <w:noProof w:val="0"/>
          <w:lang w:val="en-GB"/>
        </w:rPr>
        <w:t>,</w:t>
      </w:r>
      <w:r w:rsidRPr="0074743B">
        <w:rPr>
          <w:noProof w:val="0"/>
          <w:lang w:val="en-GB"/>
        </w:rPr>
        <w:t xml:space="preserve"> compared to a smile in a happy expression), and thus the interrelationships between features have to be captured in order to recognize sadness. </w:t>
      </w:r>
      <w:proofErr w:type="spellStart"/>
      <w:r w:rsidRPr="0074743B">
        <w:rPr>
          <w:noProof w:val="0"/>
          <w:lang w:val="en-GB"/>
        </w:rPr>
        <w:t>Srinivasan</w:t>
      </w:r>
      <w:proofErr w:type="spellEnd"/>
      <w:r w:rsidRPr="0074743B">
        <w:rPr>
          <w:noProof w:val="0"/>
          <w:lang w:val="en-GB"/>
        </w:rPr>
        <w:t xml:space="preserve"> and Gupta (2011)</w:t>
      </w:r>
      <w:r w:rsidR="0083403A" w:rsidRPr="0074743B">
        <w:rPr>
          <w:noProof w:val="0"/>
          <w:lang w:val="en-GB"/>
        </w:rPr>
        <w:t xml:space="preserve"> examined </w:t>
      </w:r>
      <w:r w:rsidR="00305698" w:rsidRPr="0074743B">
        <w:rPr>
          <w:noProof w:val="0"/>
          <w:lang w:val="en-GB"/>
        </w:rPr>
        <w:t>the effect of</w:t>
      </w:r>
      <w:r w:rsidR="0083403A" w:rsidRPr="0074743B">
        <w:rPr>
          <w:noProof w:val="0"/>
          <w:lang w:val="en-GB"/>
        </w:rPr>
        <w:t xml:space="preserve"> global and local processing </w:t>
      </w:r>
      <w:r w:rsidR="00305698" w:rsidRPr="0074743B">
        <w:rPr>
          <w:noProof w:val="0"/>
          <w:lang w:val="en-GB"/>
        </w:rPr>
        <w:t xml:space="preserve">on the </w:t>
      </w:r>
      <w:r w:rsidR="0083403A" w:rsidRPr="0074743B">
        <w:rPr>
          <w:noProof w:val="0"/>
          <w:lang w:val="en-GB"/>
        </w:rPr>
        <w:t>recognition of sad and happy faces.</w:t>
      </w:r>
      <w:r w:rsidRPr="0074743B">
        <w:rPr>
          <w:noProof w:val="0"/>
          <w:lang w:val="en-GB"/>
        </w:rPr>
        <w:t xml:space="preserve"> </w:t>
      </w:r>
      <w:r w:rsidR="00F44177" w:rsidRPr="0074743B">
        <w:rPr>
          <w:noProof w:val="0"/>
          <w:lang w:val="en-GB"/>
        </w:rPr>
        <w:t>Participants had to</w:t>
      </w:r>
      <w:r w:rsidR="0083403A" w:rsidRPr="0074743B">
        <w:rPr>
          <w:noProof w:val="0"/>
          <w:lang w:val="en-GB"/>
        </w:rPr>
        <w:t xml:space="preserve"> focus</w:t>
      </w:r>
      <w:r w:rsidR="00F44177" w:rsidRPr="0074743B">
        <w:rPr>
          <w:noProof w:val="0"/>
          <w:lang w:val="en-GB"/>
        </w:rPr>
        <w:t xml:space="preserve"> </w:t>
      </w:r>
      <w:r w:rsidR="0083403A" w:rsidRPr="0074743B">
        <w:rPr>
          <w:noProof w:val="0"/>
          <w:lang w:val="en-GB"/>
        </w:rPr>
        <w:t>either on the global or the local level of a digit, while emotional faces were presented in the background</w:t>
      </w:r>
      <w:r w:rsidR="00F44177" w:rsidRPr="0074743B">
        <w:rPr>
          <w:noProof w:val="0"/>
          <w:lang w:val="en-GB"/>
        </w:rPr>
        <w:t xml:space="preserve"> as distractors</w:t>
      </w:r>
      <w:r w:rsidR="0083403A" w:rsidRPr="0074743B">
        <w:rPr>
          <w:noProof w:val="0"/>
          <w:lang w:val="en-GB"/>
        </w:rPr>
        <w:t xml:space="preserve">. </w:t>
      </w:r>
      <w:r w:rsidR="00305698" w:rsidRPr="0074743B">
        <w:rPr>
          <w:noProof w:val="0"/>
          <w:lang w:val="en-GB"/>
        </w:rPr>
        <w:t>In</w:t>
      </w:r>
      <w:r w:rsidR="00F44177" w:rsidRPr="0074743B">
        <w:rPr>
          <w:noProof w:val="0"/>
          <w:lang w:val="en-GB"/>
        </w:rPr>
        <w:t xml:space="preserve"> a subsequent task</w:t>
      </w:r>
      <w:r w:rsidR="00305698" w:rsidRPr="0074743B">
        <w:rPr>
          <w:noProof w:val="0"/>
          <w:lang w:val="en-GB"/>
        </w:rPr>
        <w:t>, participants were asked to indicate whether the faces had been presented before</w:t>
      </w:r>
      <w:r w:rsidR="0083403A" w:rsidRPr="0074743B">
        <w:rPr>
          <w:noProof w:val="0"/>
          <w:lang w:val="en-GB"/>
        </w:rPr>
        <w:t xml:space="preserve">. </w:t>
      </w:r>
      <w:r w:rsidR="00305698" w:rsidRPr="0074743B">
        <w:rPr>
          <w:noProof w:val="0"/>
          <w:lang w:val="en-GB"/>
        </w:rPr>
        <w:t>N</w:t>
      </w:r>
      <w:r w:rsidR="0083403A" w:rsidRPr="0074743B">
        <w:rPr>
          <w:noProof w:val="0"/>
          <w:lang w:val="en-GB"/>
        </w:rPr>
        <w:t>arrowing attention to local processing facilitated the recognition of sad faces, while broad scope of attention facilitated</w:t>
      </w:r>
      <w:r w:rsidR="00F44177" w:rsidRPr="0074743B">
        <w:rPr>
          <w:noProof w:val="0"/>
          <w:lang w:val="en-GB"/>
        </w:rPr>
        <w:t xml:space="preserve"> the recognition of happy faces</w:t>
      </w:r>
      <w:r w:rsidR="0083403A" w:rsidRPr="0074743B">
        <w:rPr>
          <w:noProof w:val="0"/>
          <w:lang w:val="en-GB"/>
        </w:rPr>
        <w:t xml:space="preserve">. </w:t>
      </w:r>
      <w:r w:rsidR="00600C80" w:rsidRPr="0074743B">
        <w:rPr>
          <w:noProof w:val="0"/>
          <w:lang w:val="en-GB"/>
        </w:rPr>
        <w:t>Even though th</w:t>
      </w:r>
      <w:r w:rsidR="00F44177" w:rsidRPr="0074743B">
        <w:rPr>
          <w:noProof w:val="0"/>
          <w:lang w:val="en-GB"/>
        </w:rPr>
        <w:t>ese</w:t>
      </w:r>
      <w:r w:rsidR="0083403A" w:rsidRPr="0074743B">
        <w:rPr>
          <w:noProof w:val="0"/>
          <w:lang w:val="en-GB"/>
        </w:rPr>
        <w:t xml:space="preserve"> findings</w:t>
      </w:r>
      <w:r w:rsidR="00600C80" w:rsidRPr="0074743B">
        <w:rPr>
          <w:noProof w:val="0"/>
          <w:lang w:val="en-GB"/>
        </w:rPr>
        <w:t xml:space="preserve"> might seem in contrast with our </w:t>
      </w:r>
      <w:r w:rsidR="0083403A" w:rsidRPr="0074743B">
        <w:rPr>
          <w:noProof w:val="0"/>
          <w:lang w:val="en-GB"/>
        </w:rPr>
        <w:t>result</w:t>
      </w:r>
      <w:r w:rsidR="00600C80" w:rsidRPr="0074743B">
        <w:rPr>
          <w:noProof w:val="0"/>
          <w:lang w:val="en-GB"/>
        </w:rPr>
        <w:t xml:space="preserve">s, some </w:t>
      </w:r>
      <w:r w:rsidR="000212EF" w:rsidRPr="0074743B">
        <w:rPr>
          <w:noProof w:val="0"/>
          <w:lang w:val="en-GB"/>
        </w:rPr>
        <w:t>aspects</w:t>
      </w:r>
      <w:r w:rsidR="00600C80" w:rsidRPr="0074743B">
        <w:rPr>
          <w:noProof w:val="0"/>
          <w:lang w:val="en-GB"/>
        </w:rPr>
        <w:t xml:space="preserve"> </w:t>
      </w:r>
      <w:r w:rsidR="000212EF" w:rsidRPr="0074743B">
        <w:rPr>
          <w:noProof w:val="0"/>
          <w:lang w:val="en-GB"/>
        </w:rPr>
        <w:t>need to be pointed out</w:t>
      </w:r>
      <w:r w:rsidR="00600C80" w:rsidRPr="0074743B">
        <w:rPr>
          <w:noProof w:val="0"/>
          <w:lang w:val="en-GB"/>
        </w:rPr>
        <w:t>.</w:t>
      </w:r>
      <w:r w:rsidR="000212EF" w:rsidRPr="0074743B">
        <w:rPr>
          <w:noProof w:val="0"/>
          <w:lang w:val="en-GB"/>
        </w:rPr>
        <w:t xml:space="preserve"> First, the concepts of local and global processing are not overlapping with featural and configural processing. While it might be true that featural processing </w:t>
      </w:r>
      <w:r w:rsidR="00305698" w:rsidRPr="0074743B">
        <w:rPr>
          <w:noProof w:val="0"/>
          <w:lang w:val="en-GB"/>
        </w:rPr>
        <w:t>could imply</w:t>
      </w:r>
      <w:r w:rsidR="00F44177" w:rsidRPr="0074743B">
        <w:rPr>
          <w:noProof w:val="0"/>
          <w:lang w:val="en-GB"/>
        </w:rPr>
        <w:t xml:space="preserve"> </w:t>
      </w:r>
      <w:r w:rsidR="000212EF" w:rsidRPr="0074743B">
        <w:rPr>
          <w:noProof w:val="0"/>
          <w:lang w:val="en-GB"/>
        </w:rPr>
        <w:t>narrow</w:t>
      </w:r>
      <w:r w:rsidR="00305698" w:rsidRPr="0074743B">
        <w:rPr>
          <w:noProof w:val="0"/>
          <w:lang w:val="en-GB"/>
        </w:rPr>
        <w:t>ed</w:t>
      </w:r>
      <w:r w:rsidR="000212EF" w:rsidRPr="0074743B">
        <w:rPr>
          <w:noProof w:val="0"/>
          <w:lang w:val="en-GB"/>
        </w:rPr>
        <w:t xml:space="preserve"> attention, configural processing might not necessarily involve broadening attention to the whole face</w:t>
      </w:r>
      <w:r w:rsidR="00180E6D" w:rsidRPr="0074743B">
        <w:rPr>
          <w:noProof w:val="0"/>
          <w:lang w:val="en-GB"/>
        </w:rPr>
        <w:t xml:space="preserve">, </w:t>
      </w:r>
      <w:r w:rsidR="00F44177" w:rsidRPr="0074743B">
        <w:rPr>
          <w:noProof w:val="0"/>
          <w:lang w:val="en-GB"/>
        </w:rPr>
        <w:t>for instance in</w:t>
      </w:r>
      <w:r w:rsidR="000212EF" w:rsidRPr="0074743B">
        <w:rPr>
          <w:noProof w:val="0"/>
          <w:lang w:val="en-GB"/>
        </w:rPr>
        <w:t xml:space="preserve"> </w:t>
      </w:r>
      <w:r w:rsidR="00F44177" w:rsidRPr="0074743B">
        <w:rPr>
          <w:noProof w:val="0"/>
          <w:lang w:val="en-GB"/>
        </w:rPr>
        <w:t>the case of the inter-eye distance</w:t>
      </w:r>
      <w:r w:rsidR="000212EF" w:rsidRPr="0074743B">
        <w:rPr>
          <w:noProof w:val="0"/>
          <w:lang w:val="en-GB"/>
        </w:rPr>
        <w:t>. Second</w:t>
      </w:r>
      <w:r w:rsidR="00E16788" w:rsidRPr="0074743B">
        <w:rPr>
          <w:noProof w:val="0"/>
          <w:lang w:val="en-GB"/>
        </w:rPr>
        <w:t xml:space="preserve">, in </w:t>
      </w:r>
      <w:proofErr w:type="spellStart"/>
      <w:r w:rsidR="0083403A" w:rsidRPr="0074743B">
        <w:rPr>
          <w:noProof w:val="0"/>
          <w:lang w:val="en-GB"/>
        </w:rPr>
        <w:t>Srinivasan</w:t>
      </w:r>
      <w:proofErr w:type="spellEnd"/>
      <w:r w:rsidR="0083403A" w:rsidRPr="0074743B">
        <w:rPr>
          <w:noProof w:val="0"/>
          <w:lang w:val="en-GB"/>
        </w:rPr>
        <w:t xml:space="preserve"> and Gupta</w:t>
      </w:r>
      <w:r w:rsidR="00FB5E11">
        <w:rPr>
          <w:noProof w:val="0"/>
          <w:lang w:val="en-GB"/>
        </w:rPr>
        <w:t>’s study</w:t>
      </w:r>
      <w:r w:rsidR="0083403A" w:rsidRPr="0074743B">
        <w:rPr>
          <w:noProof w:val="0"/>
          <w:lang w:val="en-GB"/>
        </w:rPr>
        <w:t xml:space="preserve"> (2011) </w:t>
      </w:r>
      <w:r w:rsidR="00E16788" w:rsidRPr="0074743B">
        <w:rPr>
          <w:noProof w:val="0"/>
          <w:lang w:val="en-GB"/>
        </w:rPr>
        <w:t xml:space="preserve">gaze position was </w:t>
      </w:r>
      <w:r w:rsidR="003B7DEC" w:rsidRPr="0074743B">
        <w:rPr>
          <w:noProof w:val="0"/>
          <w:lang w:val="en-GB"/>
        </w:rPr>
        <w:t>not monitored and therefore it remain</w:t>
      </w:r>
      <w:r w:rsidR="00E16788" w:rsidRPr="0074743B">
        <w:rPr>
          <w:noProof w:val="0"/>
          <w:lang w:val="en-GB"/>
        </w:rPr>
        <w:t xml:space="preserve">s unknown whether participants had </w:t>
      </w:r>
      <w:r w:rsidR="003B7DEC" w:rsidRPr="0074743B">
        <w:rPr>
          <w:noProof w:val="0"/>
          <w:lang w:val="en-GB"/>
        </w:rPr>
        <w:t xml:space="preserve">different </w:t>
      </w:r>
      <w:r w:rsidR="00E16788" w:rsidRPr="0074743B">
        <w:rPr>
          <w:noProof w:val="0"/>
          <w:lang w:val="en-GB"/>
        </w:rPr>
        <w:t xml:space="preserve">preferred gaze locations for global and local processing. Our study suggests that looking at different features might affect emotion recognition. </w:t>
      </w:r>
      <w:r w:rsidR="0083403A" w:rsidRPr="0074743B">
        <w:rPr>
          <w:noProof w:val="0"/>
          <w:lang w:val="en-GB"/>
        </w:rPr>
        <w:t xml:space="preserve">For instance, focusing on the upper region of </w:t>
      </w:r>
      <w:r w:rsidR="00F44177" w:rsidRPr="0074743B">
        <w:rPr>
          <w:noProof w:val="0"/>
          <w:lang w:val="en-GB"/>
        </w:rPr>
        <w:t>a happy</w:t>
      </w:r>
      <w:r w:rsidR="0083403A" w:rsidRPr="0074743B">
        <w:rPr>
          <w:noProof w:val="0"/>
          <w:lang w:val="en-GB"/>
        </w:rPr>
        <w:t xml:space="preserve"> face in the local condition might be more disruptive than focusing on the lower region of the face</w:t>
      </w:r>
      <w:r w:rsidR="00F44177" w:rsidRPr="0074743B">
        <w:rPr>
          <w:noProof w:val="0"/>
          <w:lang w:val="en-GB"/>
        </w:rPr>
        <w:t xml:space="preserve"> because the eyes are not as relevant as the mouth for the detection of happiness</w:t>
      </w:r>
      <w:r w:rsidR="000212EF" w:rsidRPr="0074743B">
        <w:rPr>
          <w:noProof w:val="0"/>
          <w:lang w:val="en-GB"/>
        </w:rPr>
        <w:t>.</w:t>
      </w:r>
    </w:p>
    <w:p w:rsidR="00684F8A" w:rsidRPr="0074743B" w:rsidRDefault="00684F8A" w:rsidP="00855535">
      <w:pPr>
        <w:spacing w:line="480" w:lineRule="auto"/>
        <w:ind w:firstLine="284"/>
        <w:rPr>
          <w:noProof w:val="0"/>
          <w:lang w:val="en-GB"/>
        </w:rPr>
      </w:pPr>
      <w:r w:rsidRPr="0074743B">
        <w:rPr>
          <w:noProof w:val="0"/>
          <w:lang w:val="en-GB"/>
        </w:rPr>
        <w:lastRenderedPageBreak/>
        <w:t xml:space="preserve">Angry faces showed a different pattern altogether. With the overall lowest recognition accuracy, intact angry expressions were recognized more accurately than scrambled and blurred angry faces, suggesting that the concurrent presence of both featural and configural information is important for a correct identification of this emotion. One possibility might be that anger is perceived </w:t>
      </w:r>
      <w:r w:rsidR="00F84F33" w:rsidRPr="0074743B">
        <w:rPr>
          <w:noProof w:val="0"/>
          <w:lang w:val="en-GB"/>
        </w:rPr>
        <w:t xml:space="preserve">more </w:t>
      </w:r>
      <w:r w:rsidRPr="0074743B">
        <w:rPr>
          <w:noProof w:val="0"/>
          <w:lang w:val="en-GB"/>
        </w:rPr>
        <w:t>holistically</w:t>
      </w:r>
      <w:r w:rsidR="00F84F33" w:rsidRPr="0074743B">
        <w:rPr>
          <w:noProof w:val="0"/>
          <w:lang w:val="en-GB"/>
        </w:rPr>
        <w:t xml:space="preserve"> than other emotions</w:t>
      </w:r>
      <w:r w:rsidRPr="0074743B">
        <w:rPr>
          <w:noProof w:val="0"/>
          <w:lang w:val="en-GB"/>
        </w:rPr>
        <w:t xml:space="preserve">. Indeed, </w:t>
      </w:r>
      <w:proofErr w:type="spellStart"/>
      <w:r w:rsidR="008A0476" w:rsidRPr="0074743B">
        <w:rPr>
          <w:noProof w:val="0"/>
          <w:lang w:val="en-GB"/>
        </w:rPr>
        <w:t>scanpath</w:t>
      </w:r>
      <w:proofErr w:type="spellEnd"/>
      <w:r w:rsidR="00F84F33" w:rsidRPr="0074743B">
        <w:rPr>
          <w:noProof w:val="0"/>
          <w:lang w:val="en-GB"/>
        </w:rPr>
        <w:t xml:space="preserve"> analysis</w:t>
      </w:r>
      <w:r w:rsidRPr="0074743B">
        <w:rPr>
          <w:noProof w:val="0"/>
          <w:lang w:val="en-GB"/>
        </w:rPr>
        <w:t xml:space="preserve"> revealed that anger elicit</w:t>
      </w:r>
      <w:r w:rsidR="00F84F33" w:rsidRPr="0074743B">
        <w:rPr>
          <w:noProof w:val="0"/>
          <w:lang w:val="en-GB"/>
        </w:rPr>
        <w:t>s</w:t>
      </w:r>
      <w:r w:rsidRPr="0074743B">
        <w:rPr>
          <w:noProof w:val="0"/>
          <w:lang w:val="en-GB"/>
        </w:rPr>
        <w:t xml:space="preserve"> </w:t>
      </w:r>
      <w:r w:rsidR="00F84F33" w:rsidRPr="0074743B">
        <w:rPr>
          <w:noProof w:val="0"/>
          <w:lang w:val="en-GB"/>
        </w:rPr>
        <w:t xml:space="preserve">longer fixation duration on the centre of the face compared to happiness </w:t>
      </w:r>
      <w:r w:rsidR="008A0476" w:rsidRPr="0074743B">
        <w:rPr>
          <w:noProof w:val="0"/>
          <w:lang w:val="en-GB"/>
        </w:rPr>
        <w:t>and</w:t>
      </w:r>
      <w:r w:rsidR="00F84F33" w:rsidRPr="0074743B">
        <w:rPr>
          <w:noProof w:val="0"/>
          <w:lang w:val="en-GB"/>
        </w:rPr>
        <w:t xml:space="preserve"> this property might be associated to </w:t>
      </w:r>
      <w:r w:rsidRPr="0074743B">
        <w:rPr>
          <w:noProof w:val="0"/>
          <w:lang w:val="en-GB"/>
        </w:rPr>
        <w:t xml:space="preserve">holistic processing strategy. An alternative explanation might be that the recognition of anger is very subtle, and in fact it can be confused with other emotions, </w:t>
      </w:r>
      <w:r w:rsidR="00EB79C4">
        <w:rPr>
          <w:noProof w:val="0"/>
          <w:lang w:val="en-GB"/>
        </w:rPr>
        <w:t xml:space="preserve">such </w:t>
      </w:r>
      <w:r w:rsidRPr="0074743B">
        <w:rPr>
          <w:noProof w:val="0"/>
          <w:lang w:val="en-GB"/>
        </w:rPr>
        <w:t>as sadness or disgust (</w:t>
      </w:r>
      <w:proofErr w:type="spellStart"/>
      <w:r w:rsidRPr="0074743B">
        <w:rPr>
          <w:noProof w:val="0"/>
          <w:lang w:val="en-GB"/>
        </w:rPr>
        <w:t>Prkachin</w:t>
      </w:r>
      <w:proofErr w:type="spellEnd"/>
      <w:r w:rsidRPr="0074743B">
        <w:rPr>
          <w:noProof w:val="0"/>
          <w:lang w:val="en-GB"/>
        </w:rPr>
        <w:t>, 2003). As a consequence</w:t>
      </w:r>
      <w:r w:rsidR="005C7587" w:rsidRPr="0074743B">
        <w:rPr>
          <w:noProof w:val="0"/>
          <w:lang w:val="en-GB"/>
        </w:rPr>
        <w:t>,</w:t>
      </w:r>
      <w:r w:rsidRPr="0074743B">
        <w:rPr>
          <w:noProof w:val="0"/>
          <w:lang w:val="en-GB"/>
        </w:rPr>
        <w:t xml:space="preserve"> disrupting the available information severely reduces accuracy. In</w:t>
      </w:r>
      <w:r w:rsidR="0072464D" w:rsidRPr="0074743B">
        <w:rPr>
          <w:noProof w:val="0"/>
          <w:lang w:val="en-GB"/>
        </w:rPr>
        <w:t>deed</w:t>
      </w:r>
      <w:r w:rsidRPr="0074743B">
        <w:rPr>
          <w:noProof w:val="0"/>
          <w:lang w:val="en-GB"/>
        </w:rPr>
        <w:t>, anger was the emotion with the lowest accuracy when the expressions were either blurred or scrambled.</w:t>
      </w:r>
      <w:r w:rsidR="005C7587" w:rsidRPr="0074743B">
        <w:rPr>
          <w:noProof w:val="0"/>
          <w:lang w:val="en-GB"/>
        </w:rPr>
        <w:t xml:space="preserve"> </w:t>
      </w:r>
      <w:r w:rsidR="006E0666" w:rsidRPr="0074743B">
        <w:rPr>
          <w:noProof w:val="0"/>
          <w:lang w:val="en-GB"/>
        </w:rPr>
        <w:t xml:space="preserve">Using the Bubbles paradigm, </w:t>
      </w:r>
      <w:proofErr w:type="spellStart"/>
      <w:r w:rsidR="005C7587" w:rsidRPr="0074743B">
        <w:rPr>
          <w:noProof w:val="0"/>
          <w:lang w:val="en-GB"/>
        </w:rPr>
        <w:t>Langner</w:t>
      </w:r>
      <w:proofErr w:type="spellEnd"/>
      <w:r w:rsidR="005C7587" w:rsidRPr="0074743B">
        <w:rPr>
          <w:noProof w:val="0"/>
          <w:lang w:val="en-GB"/>
        </w:rPr>
        <w:t xml:space="preserve">, Becker, and </w:t>
      </w:r>
      <w:proofErr w:type="spellStart"/>
      <w:r w:rsidR="005C7587" w:rsidRPr="0074743B">
        <w:rPr>
          <w:noProof w:val="0"/>
          <w:lang w:val="en-GB"/>
        </w:rPr>
        <w:t>Rinck</w:t>
      </w:r>
      <w:proofErr w:type="spellEnd"/>
      <w:r w:rsidR="005C7587" w:rsidRPr="0074743B">
        <w:rPr>
          <w:noProof w:val="0"/>
          <w:lang w:val="en-GB"/>
        </w:rPr>
        <w:t xml:space="preserve"> (2009)</w:t>
      </w:r>
      <w:r w:rsidR="00ED3FB5" w:rsidRPr="0074743B">
        <w:rPr>
          <w:noProof w:val="0"/>
          <w:lang w:val="en-GB"/>
        </w:rPr>
        <w:t xml:space="preserve"> found that </w:t>
      </w:r>
      <w:r w:rsidR="00D26051" w:rsidRPr="0074743B">
        <w:rPr>
          <w:noProof w:val="0"/>
          <w:lang w:val="en-GB"/>
        </w:rPr>
        <w:t>non</w:t>
      </w:r>
      <w:r w:rsidR="00FB5E11">
        <w:rPr>
          <w:noProof w:val="0"/>
          <w:lang w:val="en-GB"/>
        </w:rPr>
        <w:t>-</w:t>
      </w:r>
      <w:r w:rsidR="00D26051" w:rsidRPr="0074743B">
        <w:rPr>
          <w:noProof w:val="0"/>
          <w:lang w:val="en-GB"/>
        </w:rPr>
        <w:t xml:space="preserve">anxious participants </w:t>
      </w:r>
      <w:r w:rsidR="006E0666" w:rsidRPr="0074743B">
        <w:rPr>
          <w:noProof w:val="0"/>
          <w:lang w:val="en-GB"/>
        </w:rPr>
        <w:t xml:space="preserve">(contrary to anxious participants) did not process </w:t>
      </w:r>
      <w:r w:rsidR="006A07B3" w:rsidRPr="0074743B">
        <w:rPr>
          <w:noProof w:val="0"/>
          <w:lang w:val="en-GB"/>
        </w:rPr>
        <w:t xml:space="preserve">low spatial frequencies </w:t>
      </w:r>
      <w:r w:rsidR="006E0666" w:rsidRPr="0074743B">
        <w:rPr>
          <w:noProof w:val="0"/>
          <w:lang w:val="en-GB"/>
        </w:rPr>
        <w:t>in angry expressions to extract d</w:t>
      </w:r>
      <w:r w:rsidR="00D26051" w:rsidRPr="0074743B">
        <w:rPr>
          <w:noProof w:val="0"/>
          <w:lang w:val="en-GB"/>
        </w:rPr>
        <w:t xml:space="preserve">iscriminative </w:t>
      </w:r>
      <w:r w:rsidR="006E0666" w:rsidRPr="0074743B">
        <w:rPr>
          <w:noProof w:val="0"/>
          <w:lang w:val="en-GB"/>
        </w:rPr>
        <w:t>information</w:t>
      </w:r>
      <w:r w:rsidR="00D26051" w:rsidRPr="0074743B">
        <w:rPr>
          <w:noProof w:val="0"/>
          <w:lang w:val="en-GB"/>
        </w:rPr>
        <w:t xml:space="preserve">. This </w:t>
      </w:r>
      <w:r w:rsidR="006E0666" w:rsidRPr="0074743B">
        <w:rPr>
          <w:noProof w:val="0"/>
          <w:lang w:val="en-GB"/>
        </w:rPr>
        <w:t xml:space="preserve">finding </w:t>
      </w:r>
      <w:r w:rsidR="00D26051" w:rsidRPr="0074743B">
        <w:rPr>
          <w:noProof w:val="0"/>
          <w:lang w:val="en-GB"/>
        </w:rPr>
        <w:t xml:space="preserve">is in line with </w:t>
      </w:r>
      <w:r w:rsidR="006E0666" w:rsidRPr="0074743B">
        <w:rPr>
          <w:noProof w:val="0"/>
          <w:lang w:val="en-GB"/>
        </w:rPr>
        <w:t>the fact</w:t>
      </w:r>
      <w:r w:rsidR="00D26051" w:rsidRPr="0074743B">
        <w:rPr>
          <w:noProof w:val="0"/>
          <w:lang w:val="en-GB"/>
        </w:rPr>
        <w:t xml:space="preserve"> that blurred angry expressions showed the worst performance </w:t>
      </w:r>
      <w:r w:rsidR="006E0666" w:rsidRPr="0074743B">
        <w:rPr>
          <w:noProof w:val="0"/>
          <w:lang w:val="en-GB"/>
        </w:rPr>
        <w:t xml:space="preserve">in our study </w:t>
      </w:r>
      <w:r w:rsidR="00D26051" w:rsidRPr="0074743B">
        <w:rPr>
          <w:noProof w:val="0"/>
          <w:lang w:val="en-GB"/>
        </w:rPr>
        <w:t xml:space="preserve">(Experiment 1). </w:t>
      </w:r>
      <w:r w:rsidR="006E0666" w:rsidRPr="0074743B">
        <w:rPr>
          <w:noProof w:val="0"/>
          <w:lang w:val="en-GB"/>
        </w:rPr>
        <w:t>Moreover, f</w:t>
      </w:r>
      <w:r w:rsidR="00ED3FB5" w:rsidRPr="0074743B">
        <w:rPr>
          <w:noProof w:val="0"/>
          <w:lang w:val="en-GB"/>
        </w:rPr>
        <w:t>or both the anxious and non-anxious participants the detailed information contained in the eyes was discriminative. In our study, eyes were fixated longer in anger than in happiness.</w:t>
      </w:r>
      <w:r w:rsidR="00576BA4" w:rsidRPr="0074743B">
        <w:rPr>
          <w:noProof w:val="0"/>
          <w:lang w:val="en-GB"/>
        </w:rPr>
        <w:t xml:space="preserve"> In addition, we found that the mouth does not seem to be a relevant feature for the recognition of anger.</w:t>
      </w:r>
    </w:p>
    <w:p w:rsidR="00684F8A" w:rsidRPr="0074743B" w:rsidRDefault="00684F8A" w:rsidP="00855535">
      <w:pPr>
        <w:spacing w:line="480" w:lineRule="auto"/>
        <w:ind w:firstLine="284"/>
        <w:rPr>
          <w:noProof w:val="0"/>
          <w:lang w:val="en-GB"/>
        </w:rPr>
      </w:pPr>
      <w:r w:rsidRPr="0074743B">
        <w:rPr>
          <w:noProof w:val="0"/>
          <w:lang w:val="en-GB"/>
        </w:rPr>
        <w:t>Finally, for fearful expressions there was a pronounced difference in accuracy between intact faces, which were recognized with high reliability, and scrambled and blurred expressions, which were difficult to recognize. Inversion affected recognition of fear to a lesser extent than other emotions</w:t>
      </w:r>
      <w:r w:rsidR="00FB5E11">
        <w:rPr>
          <w:noProof w:val="0"/>
          <w:lang w:val="en-GB"/>
        </w:rPr>
        <w:t xml:space="preserve"> (happiness, anger, and sadness)</w:t>
      </w:r>
      <w:r w:rsidRPr="0074743B">
        <w:rPr>
          <w:noProof w:val="0"/>
          <w:lang w:val="en-GB"/>
        </w:rPr>
        <w:t>. Robustness to inversion is in line with the evolutionary importance and the social relevance of fear (</w:t>
      </w:r>
      <w:proofErr w:type="spellStart"/>
      <w:r w:rsidRPr="0074743B">
        <w:rPr>
          <w:noProof w:val="0"/>
          <w:lang w:val="en-GB"/>
        </w:rPr>
        <w:t>Adolphs</w:t>
      </w:r>
      <w:proofErr w:type="spellEnd"/>
      <w:r w:rsidRPr="0074743B">
        <w:rPr>
          <w:noProof w:val="0"/>
          <w:lang w:val="en-GB"/>
        </w:rPr>
        <w:t xml:space="preserve"> et al., 2005). A possible explanation is that expression of fear is mainly recognized by the openness </w:t>
      </w:r>
      <w:r w:rsidRPr="0074743B">
        <w:rPr>
          <w:noProof w:val="0"/>
          <w:lang w:val="en-GB"/>
        </w:rPr>
        <w:lastRenderedPageBreak/>
        <w:t xml:space="preserve">of the eyes, and this does not change with inversion. Note that </w:t>
      </w:r>
      <w:proofErr w:type="spellStart"/>
      <w:r w:rsidRPr="0074743B">
        <w:rPr>
          <w:noProof w:val="0"/>
          <w:lang w:val="en-GB"/>
        </w:rPr>
        <w:t>Prkachin</w:t>
      </w:r>
      <w:proofErr w:type="spellEnd"/>
      <w:r w:rsidRPr="0074743B">
        <w:rPr>
          <w:noProof w:val="0"/>
          <w:lang w:val="en-GB"/>
        </w:rPr>
        <w:t xml:space="preserve"> (2003) reported inversion to strongly reduce sensitivity to fearful faces. However her study differed from ours in that she presented emotional expressions only for 100 ms, while we presented them until the participants responded. Thus, in </w:t>
      </w:r>
      <w:proofErr w:type="spellStart"/>
      <w:r w:rsidRPr="0074743B">
        <w:rPr>
          <w:noProof w:val="0"/>
          <w:lang w:val="en-GB"/>
        </w:rPr>
        <w:t>Prkachin’s</w:t>
      </w:r>
      <w:proofErr w:type="spellEnd"/>
      <w:r w:rsidRPr="0074743B">
        <w:rPr>
          <w:noProof w:val="0"/>
          <w:lang w:val="en-GB"/>
        </w:rPr>
        <w:t xml:space="preserve"> study the short presentation time could have biased participants towards a configural </w:t>
      </w:r>
      <w:r w:rsidR="00FB5E11" w:rsidRPr="0074743B">
        <w:rPr>
          <w:noProof w:val="0"/>
          <w:lang w:val="en-GB"/>
        </w:rPr>
        <w:t>mod</w:t>
      </w:r>
      <w:r w:rsidR="00FB5E11">
        <w:rPr>
          <w:noProof w:val="0"/>
          <w:lang w:val="en-GB"/>
        </w:rPr>
        <w:t>e</w:t>
      </w:r>
      <w:r w:rsidR="00FB5E11" w:rsidRPr="0074743B">
        <w:rPr>
          <w:noProof w:val="0"/>
          <w:lang w:val="en-GB"/>
        </w:rPr>
        <w:t xml:space="preserve"> </w:t>
      </w:r>
      <w:r w:rsidRPr="0074743B">
        <w:rPr>
          <w:noProof w:val="0"/>
          <w:lang w:val="en-GB"/>
        </w:rPr>
        <w:t>of processing, as detailed analysis of features requires more time (</w:t>
      </w:r>
      <w:proofErr w:type="spellStart"/>
      <w:r w:rsidRPr="0074743B">
        <w:rPr>
          <w:noProof w:val="0"/>
          <w:lang w:val="en-GB"/>
        </w:rPr>
        <w:t>Schwaninger</w:t>
      </w:r>
      <w:proofErr w:type="spellEnd"/>
      <w:r w:rsidR="009B0F25">
        <w:rPr>
          <w:noProof w:val="0"/>
          <w:lang w:val="en-GB"/>
        </w:rPr>
        <w:t xml:space="preserve"> et al.</w:t>
      </w:r>
      <w:r w:rsidRPr="0074743B">
        <w:rPr>
          <w:noProof w:val="0"/>
          <w:lang w:val="en-GB"/>
        </w:rPr>
        <w:t xml:space="preserve">, 2009). This could explain the different sensitivity to inversion in the two studies. </w:t>
      </w:r>
      <w:r w:rsidR="00C51EB2" w:rsidRPr="0074743B">
        <w:rPr>
          <w:noProof w:val="0"/>
          <w:lang w:val="en-GB"/>
        </w:rPr>
        <w:t xml:space="preserve">The finding that fear relies more than other emotions on featural processing is confirmed by the fact that fear cued expressions showed overall longer fixation duration, independently of the fixated feature. </w:t>
      </w:r>
      <w:r w:rsidR="0072464D" w:rsidRPr="0074743B">
        <w:rPr>
          <w:noProof w:val="0"/>
          <w:lang w:val="en-GB"/>
        </w:rPr>
        <w:t xml:space="preserve">This is also in line with Smith and </w:t>
      </w:r>
      <w:proofErr w:type="spellStart"/>
      <w:r w:rsidR="0072464D" w:rsidRPr="0074743B">
        <w:rPr>
          <w:noProof w:val="0"/>
          <w:lang w:val="en-GB"/>
        </w:rPr>
        <w:t>Schyns</w:t>
      </w:r>
      <w:proofErr w:type="spellEnd"/>
      <w:r w:rsidR="0072464D" w:rsidRPr="0074743B">
        <w:rPr>
          <w:noProof w:val="0"/>
          <w:lang w:val="en-GB"/>
        </w:rPr>
        <w:t xml:space="preserve"> (2009) who found that fear relies on high spatial frequencies and that its recognition decreases with increasing distance more than other emotion. </w:t>
      </w:r>
      <w:r w:rsidRPr="0074743B">
        <w:rPr>
          <w:noProof w:val="0"/>
          <w:lang w:val="en-GB"/>
        </w:rPr>
        <w:t xml:space="preserve">In an </w:t>
      </w:r>
      <w:proofErr w:type="spellStart"/>
      <w:r w:rsidRPr="0074743B">
        <w:rPr>
          <w:noProof w:val="0"/>
          <w:lang w:val="en-GB"/>
        </w:rPr>
        <w:t>fMRI</w:t>
      </w:r>
      <w:proofErr w:type="spellEnd"/>
      <w:r w:rsidRPr="0074743B">
        <w:rPr>
          <w:noProof w:val="0"/>
          <w:lang w:val="en-GB"/>
        </w:rPr>
        <w:t xml:space="preserve"> study, </w:t>
      </w:r>
      <w:proofErr w:type="spellStart"/>
      <w:r w:rsidRPr="0074743B">
        <w:rPr>
          <w:noProof w:val="0"/>
          <w:lang w:val="en-GB"/>
        </w:rPr>
        <w:t>Vuilleumier</w:t>
      </w:r>
      <w:proofErr w:type="spellEnd"/>
      <w:r w:rsidRPr="0074743B">
        <w:rPr>
          <w:noProof w:val="0"/>
          <w:lang w:val="en-GB"/>
        </w:rPr>
        <w:t xml:space="preserve">, </w:t>
      </w:r>
      <w:proofErr w:type="spellStart"/>
      <w:r w:rsidRPr="0074743B">
        <w:rPr>
          <w:noProof w:val="0"/>
          <w:lang w:val="en-GB"/>
        </w:rPr>
        <w:t>Armony</w:t>
      </w:r>
      <w:proofErr w:type="spellEnd"/>
      <w:r w:rsidRPr="0074743B">
        <w:rPr>
          <w:noProof w:val="0"/>
          <w:lang w:val="en-GB"/>
        </w:rPr>
        <w:t xml:space="preserve">, Driver, and Dolan (2003) showed that amygdala activation in response to low-frequency fearful faces was greater than for high-frequency faces. They suggested that the subcortical pathways might provide coarse inputs to the amygdala. Although in principle this would speak against the importance of featural processing in fear recognition, it has to be noted </w:t>
      </w:r>
      <w:r w:rsidR="00FB5E11">
        <w:rPr>
          <w:noProof w:val="0"/>
          <w:lang w:val="en-GB"/>
        </w:rPr>
        <w:t xml:space="preserve">again </w:t>
      </w:r>
      <w:r w:rsidRPr="0074743B">
        <w:rPr>
          <w:noProof w:val="0"/>
          <w:lang w:val="en-GB"/>
        </w:rPr>
        <w:t>that faces were shown for 200 ms, which might not be enough time for detailed featural processing.</w:t>
      </w:r>
    </w:p>
    <w:p w:rsidR="006A07B3" w:rsidRPr="0074743B" w:rsidRDefault="006A07B3" w:rsidP="00855535">
      <w:pPr>
        <w:spacing w:line="480" w:lineRule="auto"/>
        <w:ind w:firstLine="284"/>
        <w:rPr>
          <w:noProof w:val="0"/>
          <w:lang w:val="en-GB"/>
        </w:rPr>
      </w:pPr>
      <w:r w:rsidRPr="0074743B">
        <w:rPr>
          <w:noProof w:val="0"/>
          <w:lang w:val="en-GB"/>
        </w:rPr>
        <w:t>The use of blurred and scrambled faces might have common aspects with low and high spatial frequency</w:t>
      </w:r>
      <w:r w:rsidR="00923212" w:rsidRPr="0074743B">
        <w:rPr>
          <w:noProof w:val="0"/>
          <w:lang w:val="en-GB"/>
        </w:rPr>
        <w:t xml:space="preserve"> faces. Indeed, our blurred stimuli correspond to low-spatial frequency faces in which the frequencies higher than 6.5 cycles per face have been excluded</w:t>
      </w:r>
      <w:r w:rsidR="00237F87">
        <w:rPr>
          <w:noProof w:val="0"/>
          <w:lang w:val="en-GB"/>
        </w:rPr>
        <w:t xml:space="preserve">. This cut-off value </w:t>
      </w:r>
      <w:r w:rsidR="0018189E">
        <w:rPr>
          <w:noProof w:val="0"/>
          <w:lang w:val="en-GB"/>
        </w:rPr>
        <w:t>matches that of other studies using low-spatial frequency faces (e.g.</w:t>
      </w:r>
      <w:r w:rsidR="00016892">
        <w:rPr>
          <w:noProof w:val="0"/>
          <w:lang w:val="en-GB"/>
        </w:rPr>
        <w:t>,</w:t>
      </w:r>
      <w:r w:rsidR="0018189E">
        <w:rPr>
          <w:noProof w:val="0"/>
          <w:lang w:val="en-GB"/>
        </w:rPr>
        <w:t xml:space="preserve"> </w:t>
      </w:r>
      <w:proofErr w:type="spellStart"/>
      <w:r w:rsidR="0018189E">
        <w:rPr>
          <w:noProof w:val="0"/>
          <w:lang w:val="en-GB"/>
        </w:rPr>
        <w:t>Vuilleumier</w:t>
      </w:r>
      <w:proofErr w:type="spellEnd"/>
      <w:r w:rsidR="00016892">
        <w:rPr>
          <w:noProof w:val="0"/>
          <w:lang w:val="en-GB"/>
        </w:rPr>
        <w:t xml:space="preserve"> et al.</w:t>
      </w:r>
      <w:r w:rsidR="0018189E">
        <w:rPr>
          <w:noProof w:val="0"/>
          <w:lang w:val="en-GB"/>
        </w:rPr>
        <w:t>, 2003)</w:t>
      </w:r>
      <w:r w:rsidRPr="0074743B">
        <w:rPr>
          <w:noProof w:val="0"/>
          <w:lang w:val="en-GB"/>
        </w:rPr>
        <w:t>.</w:t>
      </w:r>
      <w:r w:rsidR="00206876" w:rsidRPr="0074743B">
        <w:rPr>
          <w:noProof w:val="0"/>
          <w:lang w:val="en-GB"/>
        </w:rPr>
        <w:t xml:space="preserve"> However, our scrambled stimuli retain both high and low spatial frequencies. We used scrambled faces instead of high spatial stimuli because the critical point in Experiment 1 was to isolate featural information by </w:t>
      </w:r>
      <w:r w:rsidR="00F57378" w:rsidRPr="0074743B">
        <w:rPr>
          <w:noProof w:val="0"/>
          <w:lang w:val="en-GB"/>
        </w:rPr>
        <w:t>disrupt</w:t>
      </w:r>
      <w:r w:rsidR="00206876" w:rsidRPr="0074743B">
        <w:rPr>
          <w:noProof w:val="0"/>
          <w:lang w:val="en-GB"/>
        </w:rPr>
        <w:t>ing configural information.</w:t>
      </w:r>
      <w:r w:rsidR="00F57378" w:rsidRPr="0074743B">
        <w:rPr>
          <w:noProof w:val="0"/>
          <w:lang w:val="en-GB"/>
        </w:rPr>
        <w:t xml:space="preserve"> </w:t>
      </w:r>
      <w:r w:rsidR="00A97289" w:rsidRPr="0074743B">
        <w:rPr>
          <w:noProof w:val="0"/>
          <w:lang w:val="en-GB"/>
        </w:rPr>
        <w:t>The use of scrambled faces ha</w:t>
      </w:r>
      <w:r w:rsidR="00407DFB" w:rsidRPr="0074743B">
        <w:rPr>
          <w:noProof w:val="0"/>
          <w:lang w:val="en-GB"/>
        </w:rPr>
        <w:t>s</w:t>
      </w:r>
      <w:r w:rsidR="00A97289" w:rsidRPr="0074743B">
        <w:rPr>
          <w:noProof w:val="0"/>
          <w:lang w:val="en-GB"/>
        </w:rPr>
        <w:t xml:space="preserve"> been prove</w:t>
      </w:r>
      <w:r w:rsidR="00407DFB" w:rsidRPr="0074743B">
        <w:rPr>
          <w:noProof w:val="0"/>
          <w:lang w:val="en-GB"/>
        </w:rPr>
        <w:t>n</w:t>
      </w:r>
      <w:r w:rsidR="00A97289" w:rsidRPr="0074743B">
        <w:rPr>
          <w:noProof w:val="0"/>
          <w:lang w:val="en-GB"/>
        </w:rPr>
        <w:t xml:space="preserve"> to be an efficient way to study featural processing by several studies on </w:t>
      </w:r>
      <w:r w:rsidR="00A97289" w:rsidRPr="0074743B">
        <w:rPr>
          <w:noProof w:val="0"/>
          <w:lang w:val="en-GB"/>
        </w:rPr>
        <w:lastRenderedPageBreak/>
        <w:t>face perception (</w:t>
      </w:r>
      <w:proofErr w:type="spellStart"/>
      <w:r w:rsidR="00A97289" w:rsidRPr="0074743B">
        <w:rPr>
          <w:noProof w:val="0"/>
          <w:lang w:val="en-GB"/>
        </w:rPr>
        <w:t>Bombari</w:t>
      </w:r>
      <w:proofErr w:type="spellEnd"/>
      <w:r w:rsidR="00016892">
        <w:rPr>
          <w:noProof w:val="0"/>
          <w:lang w:val="en-GB"/>
        </w:rPr>
        <w:t xml:space="preserve"> et al.</w:t>
      </w:r>
      <w:r w:rsidR="00A97289" w:rsidRPr="0074743B">
        <w:rPr>
          <w:noProof w:val="0"/>
          <w:lang w:val="en-GB"/>
        </w:rPr>
        <w:t xml:space="preserve">, 2009; </w:t>
      </w:r>
      <w:proofErr w:type="spellStart"/>
      <w:r w:rsidR="00C324D3" w:rsidRPr="0074743B">
        <w:rPr>
          <w:noProof w:val="0"/>
          <w:lang w:val="en-GB"/>
        </w:rPr>
        <w:t>Collishaw</w:t>
      </w:r>
      <w:proofErr w:type="spellEnd"/>
      <w:r w:rsidR="00C324D3" w:rsidRPr="0074743B">
        <w:rPr>
          <w:noProof w:val="0"/>
          <w:lang w:val="en-GB"/>
        </w:rPr>
        <w:t xml:space="preserve"> &amp; Hole, 2000</w:t>
      </w:r>
      <w:r w:rsidR="00A97289" w:rsidRPr="0074743B">
        <w:rPr>
          <w:noProof w:val="0"/>
          <w:lang w:val="en-GB"/>
        </w:rPr>
        <w:t>; Lobmaier et al., 2008</w:t>
      </w:r>
      <w:r w:rsidR="00C324D3" w:rsidRPr="0074743B">
        <w:rPr>
          <w:noProof w:val="0"/>
          <w:lang w:val="en-GB"/>
        </w:rPr>
        <w:t xml:space="preserve">; </w:t>
      </w:r>
      <w:proofErr w:type="spellStart"/>
      <w:r w:rsidR="00C324D3" w:rsidRPr="0074743B">
        <w:rPr>
          <w:noProof w:val="0"/>
          <w:lang w:val="en-GB"/>
        </w:rPr>
        <w:t>Schwaninger</w:t>
      </w:r>
      <w:proofErr w:type="spellEnd"/>
      <w:r w:rsidR="00016892">
        <w:rPr>
          <w:noProof w:val="0"/>
          <w:lang w:val="en-GB"/>
        </w:rPr>
        <w:t xml:space="preserve"> et al.</w:t>
      </w:r>
      <w:r w:rsidR="00C324D3" w:rsidRPr="0074743B">
        <w:rPr>
          <w:noProof w:val="0"/>
          <w:lang w:val="en-GB"/>
        </w:rPr>
        <w:t>, 2002</w:t>
      </w:r>
      <w:r w:rsidR="00A97289" w:rsidRPr="0074743B">
        <w:rPr>
          <w:noProof w:val="0"/>
          <w:lang w:val="en-GB"/>
        </w:rPr>
        <w:t xml:space="preserve">). </w:t>
      </w:r>
    </w:p>
    <w:p w:rsidR="00684F8A" w:rsidRPr="0074743B" w:rsidRDefault="00684F8A" w:rsidP="00855535">
      <w:pPr>
        <w:spacing w:line="480" w:lineRule="auto"/>
        <w:ind w:firstLine="284"/>
        <w:rPr>
          <w:noProof w:val="0"/>
          <w:lang w:val="en-GB"/>
        </w:rPr>
      </w:pPr>
      <w:r w:rsidRPr="0074743B">
        <w:rPr>
          <w:noProof w:val="0"/>
          <w:lang w:val="en-GB"/>
        </w:rPr>
        <w:t>One limitation of the present study might be that only four emotions were tested. We did not include surprise and disgust because they are often confused with anger and fear respectively (</w:t>
      </w:r>
      <w:proofErr w:type="spellStart"/>
      <w:r w:rsidRPr="0074743B">
        <w:rPr>
          <w:noProof w:val="0"/>
          <w:lang w:val="en-GB"/>
        </w:rPr>
        <w:t>McKelvie</w:t>
      </w:r>
      <w:proofErr w:type="spellEnd"/>
      <w:r w:rsidRPr="0074743B">
        <w:rPr>
          <w:noProof w:val="0"/>
          <w:lang w:val="en-GB"/>
        </w:rPr>
        <w:t xml:space="preserve">, 1995; </w:t>
      </w:r>
      <w:proofErr w:type="spellStart"/>
      <w:r w:rsidRPr="0074743B">
        <w:rPr>
          <w:noProof w:val="0"/>
          <w:lang w:val="en-GB"/>
        </w:rPr>
        <w:t>Prkachin</w:t>
      </w:r>
      <w:proofErr w:type="spellEnd"/>
      <w:r w:rsidRPr="0074743B">
        <w:rPr>
          <w:noProof w:val="0"/>
          <w:lang w:val="en-GB"/>
        </w:rPr>
        <w:t>, 2003). Further experiments might extend the present findings to other and more complex emotions (e.g.</w:t>
      </w:r>
      <w:r w:rsidR="00EB79C4">
        <w:rPr>
          <w:noProof w:val="0"/>
          <w:lang w:val="en-GB"/>
        </w:rPr>
        <w:t>,</w:t>
      </w:r>
      <w:r w:rsidRPr="0074743B">
        <w:rPr>
          <w:noProof w:val="0"/>
          <w:lang w:val="en-GB"/>
        </w:rPr>
        <w:t xml:space="preserve"> mixed emotions). </w:t>
      </w:r>
    </w:p>
    <w:p w:rsidR="00684F8A" w:rsidRPr="0074743B" w:rsidRDefault="00684F8A" w:rsidP="00855535">
      <w:pPr>
        <w:spacing w:line="480" w:lineRule="auto"/>
        <w:ind w:firstLine="284"/>
        <w:rPr>
          <w:noProof w:val="0"/>
          <w:lang w:val="en-GB"/>
        </w:rPr>
      </w:pPr>
      <w:r w:rsidRPr="0074743B">
        <w:rPr>
          <w:noProof w:val="0"/>
          <w:lang w:val="en-GB"/>
        </w:rPr>
        <w:t xml:space="preserve">In sum, </w:t>
      </w:r>
      <w:r w:rsidR="00230B0C" w:rsidRPr="0074743B">
        <w:rPr>
          <w:noProof w:val="0"/>
          <w:lang w:val="en-GB"/>
        </w:rPr>
        <w:t xml:space="preserve">in Experiment 1 </w:t>
      </w:r>
      <w:r w:rsidRPr="0074743B">
        <w:rPr>
          <w:noProof w:val="0"/>
          <w:lang w:val="en-GB"/>
        </w:rPr>
        <w:t xml:space="preserve">we found that emotional expressions were recognized even when the stimuli were inverted, scrambled or blurred. </w:t>
      </w:r>
      <w:r w:rsidR="00407DFB" w:rsidRPr="0074743B">
        <w:rPr>
          <w:noProof w:val="0"/>
          <w:lang w:val="en-GB"/>
        </w:rPr>
        <w:t>R</w:t>
      </w:r>
      <w:r w:rsidRPr="0074743B">
        <w:rPr>
          <w:noProof w:val="0"/>
          <w:lang w:val="en-GB"/>
        </w:rPr>
        <w:t>eliably recogniz</w:t>
      </w:r>
      <w:r w:rsidR="00407DFB" w:rsidRPr="0074743B">
        <w:rPr>
          <w:noProof w:val="0"/>
          <w:lang w:val="en-GB"/>
        </w:rPr>
        <w:t>ing</w:t>
      </w:r>
      <w:r w:rsidRPr="0074743B">
        <w:rPr>
          <w:noProof w:val="0"/>
          <w:lang w:val="en-GB"/>
        </w:rPr>
        <w:t xml:space="preserve"> and interpret</w:t>
      </w:r>
      <w:r w:rsidR="00407DFB" w:rsidRPr="0074743B">
        <w:rPr>
          <w:noProof w:val="0"/>
          <w:lang w:val="en-GB"/>
        </w:rPr>
        <w:t>ing</w:t>
      </w:r>
      <w:r w:rsidRPr="0074743B">
        <w:rPr>
          <w:noProof w:val="0"/>
          <w:lang w:val="en-GB"/>
        </w:rPr>
        <w:t xml:space="preserve"> other people’s emotions is crucial in everyday social interactions; this calls for a solid and dependable system for emotion recognition. Such a system should also work when featural or configural information is less available (e.g., when some features are occluded or when the distance does not allow to resolve featural details). Despite a main role of configural processing, the involvement of features and configurations depends on the emotion expressed</w:t>
      </w:r>
      <w:r w:rsidR="00230B0C" w:rsidRPr="0074743B">
        <w:rPr>
          <w:noProof w:val="0"/>
          <w:lang w:val="en-GB"/>
        </w:rPr>
        <w:t>, as further investigated in Experiment 2</w:t>
      </w:r>
      <w:r w:rsidRPr="0074743B">
        <w:rPr>
          <w:noProof w:val="0"/>
          <w:lang w:val="en-GB"/>
        </w:rPr>
        <w:t xml:space="preserve">. While happiness can be recognized either by featural </w:t>
      </w:r>
      <w:r w:rsidR="00230B0C" w:rsidRPr="0074743B">
        <w:rPr>
          <w:noProof w:val="0"/>
          <w:lang w:val="en-GB"/>
        </w:rPr>
        <w:t>(i.e</w:t>
      </w:r>
      <w:r w:rsidR="0078400A">
        <w:rPr>
          <w:noProof w:val="0"/>
          <w:lang w:val="en-GB"/>
        </w:rPr>
        <w:t>.</w:t>
      </w:r>
      <w:r w:rsidR="00EB79C4">
        <w:rPr>
          <w:noProof w:val="0"/>
          <w:lang w:val="en-GB"/>
        </w:rPr>
        <w:t>,</w:t>
      </w:r>
      <w:r w:rsidR="00230B0C" w:rsidRPr="0074743B">
        <w:rPr>
          <w:noProof w:val="0"/>
          <w:lang w:val="en-GB"/>
        </w:rPr>
        <w:t xml:space="preserve"> the mouth) </w:t>
      </w:r>
      <w:r w:rsidRPr="0074743B">
        <w:rPr>
          <w:noProof w:val="0"/>
          <w:lang w:val="en-GB"/>
        </w:rPr>
        <w:t>or configural information, anger requires the presence of both. Configural processing plays a dominant role in the recognition of sadness, while fear relies more on featural information</w:t>
      </w:r>
      <w:r w:rsidR="00230B0C" w:rsidRPr="0074743B">
        <w:rPr>
          <w:noProof w:val="0"/>
          <w:lang w:val="en-GB"/>
        </w:rPr>
        <w:t>, presumably the eyes</w:t>
      </w:r>
      <w:r w:rsidR="00806479" w:rsidRPr="0074743B">
        <w:rPr>
          <w:noProof w:val="0"/>
          <w:lang w:val="en-GB"/>
        </w:rPr>
        <w:t xml:space="preserve"> and the mouth</w:t>
      </w:r>
      <w:r w:rsidRPr="0074743B">
        <w:rPr>
          <w:noProof w:val="0"/>
          <w:lang w:val="en-GB"/>
        </w:rPr>
        <w:t xml:space="preserve">. </w:t>
      </w:r>
    </w:p>
    <w:p w:rsidR="00684F8A" w:rsidRDefault="00684F8A">
      <w:pPr>
        <w:spacing w:line="480" w:lineRule="auto"/>
        <w:ind w:firstLine="284"/>
        <w:rPr>
          <w:noProof w:val="0"/>
          <w:lang w:val="en-GB"/>
        </w:rPr>
      </w:pPr>
    </w:p>
    <w:p w:rsidR="00E62661" w:rsidRDefault="00E62661">
      <w:pPr>
        <w:spacing w:line="480" w:lineRule="auto"/>
        <w:ind w:firstLine="284"/>
        <w:rPr>
          <w:noProof w:val="0"/>
          <w:lang w:val="en-GB"/>
        </w:rPr>
      </w:pPr>
    </w:p>
    <w:p w:rsidR="00536975" w:rsidRDefault="00536975">
      <w:pPr>
        <w:spacing w:line="480" w:lineRule="auto"/>
        <w:ind w:firstLine="284"/>
        <w:rPr>
          <w:noProof w:val="0"/>
          <w:lang w:val="en-GB"/>
        </w:rPr>
      </w:pPr>
    </w:p>
    <w:p w:rsidR="00536975" w:rsidRDefault="00536975">
      <w:pPr>
        <w:spacing w:line="480" w:lineRule="auto"/>
        <w:ind w:firstLine="284"/>
        <w:rPr>
          <w:noProof w:val="0"/>
          <w:lang w:val="en-GB"/>
        </w:rPr>
      </w:pPr>
    </w:p>
    <w:p w:rsidR="00536975" w:rsidRDefault="00536975">
      <w:pPr>
        <w:spacing w:line="480" w:lineRule="auto"/>
        <w:ind w:firstLine="284"/>
        <w:rPr>
          <w:noProof w:val="0"/>
          <w:lang w:val="en-GB"/>
        </w:rPr>
      </w:pPr>
    </w:p>
    <w:p w:rsidR="00536975" w:rsidRDefault="00536975">
      <w:pPr>
        <w:spacing w:line="480" w:lineRule="auto"/>
        <w:ind w:firstLine="284"/>
        <w:rPr>
          <w:noProof w:val="0"/>
          <w:lang w:val="en-GB"/>
        </w:rPr>
      </w:pPr>
    </w:p>
    <w:p w:rsidR="00BD21EF" w:rsidRDefault="00BD21EF">
      <w:pPr>
        <w:spacing w:line="480" w:lineRule="auto"/>
        <w:ind w:firstLine="284"/>
        <w:rPr>
          <w:noProof w:val="0"/>
          <w:lang w:val="en-GB"/>
        </w:rPr>
      </w:pPr>
    </w:p>
    <w:p w:rsidR="00E62661" w:rsidRDefault="00E62661">
      <w:pPr>
        <w:spacing w:line="480" w:lineRule="auto"/>
        <w:ind w:firstLine="284"/>
        <w:rPr>
          <w:noProof w:val="0"/>
          <w:lang w:val="en-GB"/>
        </w:rPr>
      </w:pPr>
    </w:p>
    <w:p w:rsidR="00684F8A" w:rsidRPr="0074743B" w:rsidRDefault="00684F8A">
      <w:pPr>
        <w:spacing w:line="480" w:lineRule="auto"/>
        <w:ind w:firstLine="284"/>
        <w:jc w:val="center"/>
        <w:rPr>
          <w:b/>
          <w:noProof w:val="0"/>
          <w:sz w:val="28"/>
          <w:lang w:val="en-GB"/>
        </w:rPr>
      </w:pPr>
      <w:r w:rsidRPr="0074743B">
        <w:rPr>
          <w:b/>
          <w:noProof w:val="0"/>
          <w:sz w:val="28"/>
          <w:lang w:val="en-GB"/>
        </w:rPr>
        <w:lastRenderedPageBreak/>
        <w:t>References</w:t>
      </w:r>
    </w:p>
    <w:p w:rsidR="00684F8A" w:rsidRPr="0074743B" w:rsidRDefault="00684F8A">
      <w:pPr>
        <w:autoSpaceDE w:val="0"/>
        <w:autoSpaceDN w:val="0"/>
        <w:adjustRightInd w:val="0"/>
        <w:spacing w:line="480" w:lineRule="auto"/>
        <w:ind w:left="720" w:hanging="720"/>
        <w:rPr>
          <w:noProof w:val="0"/>
          <w:lang w:val="en-GB"/>
        </w:rPr>
      </w:pPr>
      <w:r w:rsidRPr="0074743B">
        <w:rPr>
          <w:noProof w:val="0"/>
          <w:lang w:val="en-GB"/>
        </w:rPr>
        <w:t xml:space="preserve"> </w:t>
      </w:r>
      <w:proofErr w:type="spellStart"/>
      <w:r w:rsidRPr="0074743B">
        <w:rPr>
          <w:noProof w:val="0"/>
          <w:lang w:val="en-GB"/>
        </w:rPr>
        <w:t>Adolphs</w:t>
      </w:r>
      <w:proofErr w:type="spellEnd"/>
      <w:r w:rsidRPr="0074743B">
        <w:rPr>
          <w:noProof w:val="0"/>
          <w:lang w:val="en-GB"/>
        </w:rPr>
        <w:t xml:space="preserve">, R. (2002). Recognizing emotion from facial expressions: psychological and neurological mechanisms. </w:t>
      </w:r>
      <w:proofErr w:type="spellStart"/>
      <w:r w:rsidRPr="0074743B">
        <w:rPr>
          <w:i/>
          <w:noProof w:val="0"/>
          <w:lang w:val="en-GB"/>
        </w:rPr>
        <w:t>Behavioral</w:t>
      </w:r>
      <w:proofErr w:type="spellEnd"/>
      <w:r w:rsidRPr="0074743B">
        <w:rPr>
          <w:i/>
          <w:noProof w:val="0"/>
          <w:lang w:val="en-GB"/>
        </w:rPr>
        <w:t xml:space="preserve"> and Cognitive Neuroscience Reviews, 1</w:t>
      </w:r>
      <w:r w:rsidRPr="0074743B">
        <w:rPr>
          <w:noProof w:val="0"/>
          <w:lang w:val="en-GB"/>
        </w:rPr>
        <w:t>(1), 21-62.</w:t>
      </w:r>
      <w:r w:rsidR="00047172">
        <w:rPr>
          <w:noProof w:val="0"/>
          <w:lang w:val="en-GB"/>
        </w:rPr>
        <w:t xml:space="preserve"> </w:t>
      </w:r>
      <w:r w:rsidR="00047172" w:rsidRPr="00047172">
        <w:rPr>
          <w:noProof w:val="0"/>
          <w:lang w:val="en-GB"/>
        </w:rPr>
        <w:t>doi:10.1177/1534582302001001003</w:t>
      </w:r>
    </w:p>
    <w:p w:rsidR="00684F8A" w:rsidRPr="0074743B" w:rsidRDefault="00684F8A">
      <w:pPr>
        <w:autoSpaceDE w:val="0"/>
        <w:autoSpaceDN w:val="0"/>
        <w:adjustRightInd w:val="0"/>
        <w:spacing w:line="480" w:lineRule="auto"/>
        <w:ind w:left="720" w:hanging="720"/>
        <w:rPr>
          <w:noProof w:val="0"/>
          <w:lang w:val="en-GB"/>
        </w:rPr>
      </w:pPr>
      <w:proofErr w:type="spellStart"/>
      <w:r w:rsidRPr="0074743B">
        <w:rPr>
          <w:noProof w:val="0"/>
          <w:lang w:val="en-GB"/>
        </w:rPr>
        <w:t>Adolphs</w:t>
      </w:r>
      <w:proofErr w:type="spellEnd"/>
      <w:r w:rsidRPr="0074743B">
        <w:rPr>
          <w:noProof w:val="0"/>
          <w:lang w:val="en-GB"/>
        </w:rPr>
        <w:t xml:space="preserve">, R., </w:t>
      </w:r>
      <w:proofErr w:type="spellStart"/>
      <w:r w:rsidRPr="0074743B">
        <w:rPr>
          <w:noProof w:val="0"/>
          <w:lang w:val="en-GB"/>
        </w:rPr>
        <w:t>Gosselin</w:t>
      </w:r>
      <w:proofErr w:type="spellEnd"/>
      <w:r w:rsidRPr="0074743B">
        <w:rPr>
          <w:noProof w:val="0"/>
          <w:lang w:val="en-GB"/>
        </w:rPr>
        <w:t xml:space="preserve">, F., Buchanan, T. W., </w:t>
      </w:r>
      <w:proofErr w:type="spellStart"/>
      <w:r w:rsidRPr="0074743B">
        <w:rPr>
          <w:noProof w:val="0"/>
          <w:lang w:val="en-GB"/>
        </w:rPr>
        <w:t>Tranel</w:t>
      </w:r>
      <w:proofErr w:type="spellEnd"/>
      <w:r w:rsidRPr="0074743B">
        <w:rPr>
          <w:noProof w:val="0"/>
          <w:lang w:val="en-GB"/>
        </w:rPr>
        <w:t xml:space="preserve">, D., </w:t>
      </w:r>
      <w:proofErr w:type="spellStart"/>
      <w:r w:rsidRPr="0074743B">
        <w:rPr>
          <w:noProof w:val="0"/>
          <w:lang w:val="en-GB"/>
        </w:rPr>
        <w:t>Schyns</w:t>
      </w:r>
      <w:proofErr w:type="spellEnd"/>
      <w:r w:rsidRPr="0074743B">
        <w:rPr>
          <w:noProof w:val="0"/>
          <w:lang w:val="en-GB"/>
        </w:rPr>
        <w:t xml:space="preserve">, P., &amp; </w:t>
      </w:r>
      <w:proofErr w:type="spellStart"/>
      <w:r w:rsidRPr="0074743B">
        <w:rPr>
          <w:noProof w:val="0"/>
          <w:lang w:val="en-GB"/>
        </w:rPr>
        <w:t>Damasio</w:t>
      </w:r>
      <w:proofErr w:type="spellEnd"/>
      <w:r w:rsidRPr="0074743B">
        <w:rPr>
          <w:noProof w:val="0"/>
          <w:lang w:val="en-GB"/>
        </w:rPr>
        <w:t xml:space="preserve">, A. R. (2005). A mechanism for impaired fear recognition after amygdala damage. </w:t>
      </w:r>
      <w:r w:rsidRPr="0074743B">
        <w:rPr>
          <w:i/>
          <w:noProof w:val="0"/>
          <w:lang w:val="en-GB"/>
        </w:rPr>
        <w:t>Nature, 433</w:t>
      </w:r>
      <w:r w:rsidRPr="0074743B">
        <w:rPr>
          <w:noProof w:val="0"/>
          <w:lang w:val="en-GB"/>
        </w:rPr>
        <w:t>(7021), 68-72.</w:t>
      </w:r>
      <w:r w:rsidR="00F04DE9">
        <w:rPr>
          <w:noProof w:val="0"/>
          <w:lang w:val="en-GB"/>
        </w:rPr>
        <w:t xml:space="preserve"> doi:</w:t>
      </w:r>
      <w:r w:rsidR="00F04DE9" w:rsidRPr="00F04DE9">
        <w:rPr>
          <w:noProof w:val="0"/>
          <w:lang w:val="en-GB"/>
        </w:rPr>
        <w:t>10.1038/nature03086</w:t>
      </w:r>
    </w:p>
    <w:p w:rsidR="003E7E98" w:rsidRPr="0074743B" w:rsidRDefault="003E7E98">
      <w:pPr>
        <w:autoSpaceDE w:val="0"/>
        <w:autoSpaceDN w:val="0"/>
        <w:adjustRightInd w:val="0"/>
        <w:spacing w:line="480" w:lineRule="auto"/>
        <w:ind w:left="720" w:hanging="720"/>
        <w:rPr>
          <w:noProof w:val="0"/>
          <w:lang w:val="en-GB"/>
        </w:rPr>
      </w:pPr>
      <w:r w:rsidRPr="0074743B">
        <w:rPr>
          <w:noProof w:val="0"/>
          <w:lang w:val="en-GB"/>
        </w:rPr>
        <w:t xml:space="preserve">Bartlett, J. C., Searcy, J. H., </w:t>
      </w:r>
      <w:r w:rsidR="00862E0D">
        <w:rPr>
          <w:noProof w:val="0"/>
          <w:lang w:val="en-GB"/>
        </w:rPr>
        <w:t xml:space="preserve">&amp; </w:t>
      </w:r>
      <w:proofErr w:type="spellStart"/>
      <w:r w:rsidRPr="0074743B">
        <w:rPr>
          <w:noProof w:val="0"/>
          <w:lang w:val="en-GB"/>
        </w:rPr>
        <w:t>Abdi</w:t>
      </w:r>
      <w:proofErr w:type="spellEnd"/>
      <w:r w:rsidRPr="0074743B">
        <w:rPr>
          <w:noProof w:val="0"/>
          <w:lang w:val="en-GB"/>
        </w:rPr>
        <w:t xml:space="preserve">, H. (2003). What are the routes to face recognition? In M. Peterson, &amp; G. Rhodes (Eds.): </w:t>
      </w:r>
      <w:r w:rsidRPr="00DB4ADA">
        <w:rPr>
          <w:i/>
          <w:noProof w:val="0"/>
          <w:lang w:val="en-GB"/>
        </w:rPr>
        <w:t>Perception of faces, objects, and scenes: analytic and holistic processes</w:t>
      </w:r>
      <w:r w:rsidR="00DB4ADA">
        <w:rPr>
          <w:noProof w:val="0"/>
          <w:lang w:val="en-GB"/>
        </w:rPr>
        <w:t xml:space="preserve"> (pp</w:t>
      </w:r>
      <w:r w:rsidR="00DB4ADA" w:rsidRPr="00DB4ADA">
        <w:rPr>
          <w:noProof w:val="0"/>
          <w:lang w:val="en-GB"/>
        </w:rPr>
        <w:t xml:space="preserve"> </w:t>
      </w:r>
      <w:r w:rsidR="00DB4ADA" w:rsidRPr="0074743B">
        <w:rPr>
          <w:noProof w:val="0"/>
          <w:lang w:val="en-GB"/>
        </w:rPr>
        <w:t>21-52</w:t>
      </w:r>
      <w:r w:rsidR="00DB4ADA">
        <w:rPr>
          <w:noProof w:val="0"/>
          <w:lang w:val="en-GB"/>
        </w:rPr>
        <w:t>).</w:t>
      </w:r>
      <w:r w:rsidRPr="0074743B">
        <w:rPr>
          <w:noProof w:val="0"/>
          <w:lang w:val="en-GB"/>
        </w:rPr>
        <w:t xml:space="preserve"> Oxford:</w:t>
      </w:r>
      <w:r w:rsidR="00344BBE">
        <w:rPr>
          <w:noProof w:val="0"/>
          <w:lang w:val="en-GB"/>
        </w:rPr>
        <w:t xml:space="preserve"> </w:t>
      </w:r>
      <w:r w:rsidRPr="0074743B">
        <w:rPr>
          <w:noProof w:val="0"/>
          <w:lang w:val="en-GB"/>
        </w:rPr>
        <w:t>Oxford University Press.</w:t>
      </w:r>
    </w:p>
    <w:p w:rsidR="003E7E98" w:rsidRPr="0074743B" w:rsidRDefault="003E7E98">
      <w:pPr>
        <w:autoSpaceDE w:val="0"/>
        <w:autoSpaceDN w:val="0"/>
        <w:adjustRightInd w:val="0"/>
        <w:spacing w:line="480" w:lineRule="auto"/>
        <w:ind w:left="720" w:hanging="720"/>
        <w:rPr>
          <w:noProof w:val="0"/>
          <w:lang w:val="en-GB"/>
        </w:rPr>
      </w:pPr>
      <w:proofErr w:type="spellStart"/>
      <w:r w:rsidRPr="0074743B">
        <w:rPr>
          <w:noProof w:val="0"/>
          <w:lang w:val="en-GB"/>
        </w:rPr>
        <w:t>Bindemann</w:t>
      </w:r>
      <w:proofErr w:type="spellEnd"/>
      <w:r w:rsidRPr="0074743B">
        <w:rPr>
          <w:noProof w:val="0"/>
          <w:lang w:val="en-GB"/>
        </w:rPr>
        <w:t xml:space="preserve">, M., </w:t>
      </w:r>
      <w:proofErr w:type="spellStart"/>
      <w:r w:rsidRPr="0074743B">
        <w:rPr>
          <w:noProof w:val="0"/>
          <w:lang w:val="en-GB"/>
        </w:rPr>
        <w:t>Scheepers</w:t>
      </w:r>
      <w:proofErr w:type="spellEnd"/>
      <w:r w:rsidRPr="0074743B">
        <w:rPr>
          <w:noProof w:val="0"/>
          <w:lang w:val="en-GB"/>
        </w:rPr>
        <w:t xml:space="preserve">, C., &amp; Burton, A. M. (2009). Viewpoint and </w:t>
      </w:r>
      <w:proofErr w:type="spellStart"/>
      <w:r w:rsidRPr="0074743B">
        <w:rPr>
          <w:noProof w:val="0"/>
          <w:lang w:val="en-GB"/>
        </w:rPr>
        <w:t>center</w:t>
      </w:r>
      <w:proofErr w:type="spellEnd"/>
      <w:r w:rsidRPr="0074743B">
        <w:rPr>
          <w:noProof w:val="0"/>
          <w:lang w:val="en-GB"/>
        </w:rPr>
        <w:t xml:space="preserve"> of gravity affect eye movements to human faces. </w:t>
      </w:r>
      <w:r w:rsidRPr="0074743B">
        <w:rPr>
          <w:i/>
          <w:noProof w:val="0"/>
          <w:lang w:val="en-GB"/>
        </w:rPr>
        <w:t>Journal of  Vision</w:t>
      </w:r>
      <w:r w:rsidRPr="0074743B">
        <w:rPr>
          <w:noProof w:val="0"/>
          <w:lang w:val="en-GB"/>
        </w:rPr>
        <w:t>, 9(2), 7 1-16.</w:t>
      </w:r>
      <w:r w:rsidR="00C9374D">
        <w:rPr>
          <w:noProof w:val="0"/>
          <w:lang w:val="en-GB"/>
        </w:rPr>
        <w:t xml:space="preserve"> </w:t>
      </w:r>
      <w:proofErr w:type="spellStart"/>
      <w:r w:rsidR="00C9374D">
        <w:rPr>
          <w:noProof w:val="0"/>
          <w:lang w:val="en-GB"/>
        </w:rPr>
        <w:t>doi</w:t>
      </w:r>
      <w:proofErr w:type="spellEnd"/>
      <w:r w:rsidR="00C9374D">
        <w:rPr>
          <w:noProof w:val="0"/>
          <w:lang w:val="en-GB"/>
        </w:rPr>
        <w:t>:</w:t>
      </w:r>
      <w:r w:rsidR="00C9374D" w:rsidRPr="00EB5B00">
        <w:rPr>
          <w:lang w:val="en-US"/>
        </w:rPr>
        <w:t xml:space="preserve"> </w:t>
      </w:r>
      <w:r w:rsidR="00C9374D" w:rsidRPr="00C9374D">
        <w:rPr>
          <w:noProof w:val="0"/>
          <w:lang w:val="en-GB"/>
        </w:rPr>
        <w:t>doi:10.1167/9.2.7</w:t>
      </w:r>
    </w:p>
    <w:p w:rsidR="00684F8A" w:rsidRPr="0074743B" w:rsidRDefault="00720400">
      <w:pPr>
        <w:autoSpaceDE w:val="0"/>
        <w:autoSpaceDN w:val="0"/>
        <w:adjustRightInd w:val="0"/>
        <w:spacing w:line="480" w:lineRule="auto"/>
        <w:ind w:left="720" w:hanging="720"/>
        <w:rPr>
          <w:noProof w:val="0"/>
          <w:lang w:val="en-GB"/>
        </w:rPr>
      </w:pPr>
      <w:proofErr w:type="spellStart"/>
      <w:r w:rsidRPr="0074743B">
        <w:rPr>
          <w:noProof w:val="0"/>
          <w:lang w:val="en-GB"/>
        </w:rPr>
        <w:t>Bombari</w:t>
      </w:r>
      <w:proofErr w:type="spellEnd"/>
      <w:r w:rsidRPr="0074743B">
        <w:rPr>
          <w:noProof w:val="0"/>
          <w:lang w:val="en-GB"/>
        </w:rPr>
        <w:t xml:space="preserve">, D., Mast, F. W., &amp; Lobmaier, J. S. (2009). </w:t>
      </w:r>
      <w:r w:rsidR="00684F8A" w:rsidRPr="0074743B">
        <w:rPr>
          <w:noProof w:val="0"/>
          <w:lang w:val="en-GB"/>
        </w:rPr>
        <w:t xml:space="preserve">Featural, configural, and holistic face-processing strategies evoke different scan patterns. </w:t>
      </w:r>
      <w:r w:rsidR="00684F8A" w:rsidRPr="0074743B">
        <w:rPr>
          <w:i/>
          <w:noProof w:val="0"/>
          <w:lang w:val="en-GB"/>
        </w:rPr>
        <w:t>Perception, 38</w:t>
      </w:r>
      <w:r w:rsidR="00684F8A" w:rsidRPr="0074743B">
        <w:rPr>
          <w:noProof w:val="0"/>
          <w:lang w:val="en-GB"/>
        </w:rPr>
        <w:t>(10), 1508-1521.</w:t>
      </w:r>
      <w:r w:rsidR="00C9374D">
        <w:rPr>
          <w:noProof w:val="0"/>
          <w:lang w:val="en-GB"/>
        </w:rPr>
        <w:t xml:space="preserve"> </w:t>
      </w:r>
      <w:r w:rsidR="00C9374D" w:rsidRPr="00C9374D">
        <w:rPr>
          <w:noProof w:val="0"/>
          <w:lang w:val="en-GB"/>
        </w:rPr>
        <w:t>doi:10.1068/p6117</w:t>
      </w:r>
    </w:p>
    <w:p w:rsidR="00684F8A" w:rsidRPr="0074743B" w:rsidRDefault="00684F8A">
      <w:pPr>
        <w:autoSpaceDE w:val="0"/>
        <w:autoSpaceDN w:val="0"/>
        <w:adjustRightInd w:val="0"/>
        <w:spacing w:line="480" w:lineRule="auto"/>
        <w:ind w:left="720" w:hanging="720"/>
        <w:rPr>
          <w:noProof w:val="0"/>
          <w:lang w:val="en-GB"/>
        </w:rPr>
      </w:pPr>
      <w:r w:rsidRPr="0074743B">
        <w:rPr>
          <w:noProof w:val="0"/>
          <w:lang w:val="en-GB"/>
        </w:rPr>
        <w:t xml:space="preserve">Butler, S. H., &amp; Harvey, M. (2005). Does inversion abolish the left chimeric face processing advantage? </w:t>
      </w:r>
      <w:proofErr w:type="spellStart"/>
      <w:r w:rsidRPr="0074743B">
        <w:rPr>
          <w:i/>
          <w:noProof w:val="0"/>
          <w:lang w:val="en-GB"/>
        </w:rPr>
        <w:t>Neuroreport</w:t>
      </w:r>
      <w:proofErr w:type="spellEnd"/>
      <w:r w:rsidRPr="0074743B">
        <w:rPr>
          <w:i/>
          <w:noProof w:val="0"/>
          <w:lang w:val="en-GB"/>
        </w:rPr>
        <w:t>, 16</w:t>
      </w:r>
      <w:r w:rsidRPr="0074743B">
        <w:rPr>
          <w:noProof w:val="0"/>
          <w:lang w:val="en-GB"/>
        </w:rPr>
        <w:t>(18), 1991-1993.</w:t>
      </w:r>
      <w:r w:rsidR="00C9374D">
        <w:rPr>
          <w:noProof w:val="0"/>
          <w:lang w:val="en-GB"/>
        </w:rPr>
        <w:t xml:space="preserve"> doi:</w:t>
      </w:r>
      <w:r w:rsidR="00C9374D" w:rsidRPr="00C9374D">
        <w:rPr>
          <w:noProof w:val="0"/>
          <w:lang w:val="en-GB"/>
        </w:rPr>
        <w:t>00001756-200512190-00004</w:t>
      </w:r>
    </w:p>
    <w:p w:rsidR="00684F8A" w:rsidRPr="0074743B" w:rsidRDefault="00684F8A">
      <w:pPr>
        <w:autoSpaceDE w:val="0"/>
        <w:autoSpaceDN w:val="0"/>
        <w:adjustRightInd w:val="0"/>
        <w:spacing w:line="480" w:lineRule="auto"/>
        <w:ind w:left="720" w:hanging="720"/>
        <w:rPr>
          <w:noProof w:val="0"/>
          <w:lang w:val="en-GB"/>
        </w:rPr>
      </w:pPr>
      <w:r w:rsidRPr="0074743B">
        <w:rPr>
          <w:noProof w:val="0"/>
          <w:lang w:val="en-GB"/>
        </w:rPr>
        <w:t xml:space="preserve">Bruce, V. &amp; Young, A. (1986). Understanding face recognition. </w:t>
      </w:r>
      <w:r w:rsidRPr="0074743B">
        <w:rPr>
          <w:i/>
          <w:noProof w:val="0"/>
          <w:lang w:val="en-GB"/>
        </w:rPr>
        <w:t>British Journal of Psychology</w:t>
      </w:r>
      <w:r w:rsidRPr="0074743B">
        <w:rPr>
          <w:noProof w:val="0"/>
          <w:lang w:val="en-GB"/>
        </w:rPr>
        <w:t>, 77, 305–327.</w:t>
      </w:r>
      <w:r w:rsidR="00EB0B24">
        <w:rPr>
          <w:noProof w:val="0"/>
          <w:lang w:val="en-GB"/>
        </w:rPr>
        <w:t xml:space="preserve"> </w:t>
      </w:r>
      <w:r w:rsidR="00EB0B24" w:rsidRPr="00EB0B24">
        <w:rPr>
          <w:noProof w:val="0"/>
          <w:lang w:val="en-GB"/>
        </w:rPr>
        <w:t>doi:10.1111/j.2044-8295.1986.tb02199.x</w:t>
      </w:r>
    </w:p>
    <w:p w:rsidR="00684F8A" w:rsidRPr="0074743B" w:rsidRDefault="00684F8A">
      <w:pPr>
        <w:autoSpaceDE w:val="0"/>
        <w:autoSpaceDN w:val="0"/>
        <w:adjustRightInd w:val="0"/>
        <w:spacing w:line="480" w:lineRule="auto"/>
        <w:ind w:left="720" w:hanging="720"/>
        <w:rPr>
          <w:noProof w:val="0"/>
          <w:lang w:val="en-GB"/>
        </w:rPr>
      </w:pPr>
      <w:proofErr w:type="spellStart"/>
      <w:r w:rsidRPr="0074743B">
        <w:rPr>
          <w:noProof w:val="0"/>
          <w:lang w:val="en-GB"/>
        </w:rPr>
        <w:t>Cabeza</w:t>
      </w:r>
      <w:proofErr w:type="spellEnd"/>
      <w:r w:rsidRPr="0074743B">
        <w:rPr>
          <w:noProof w:val="0"/>
          <w:lang w:val="en-GB"/>
        </w:rPr>
        <w:t xml:space="preserve">, R., &amp; Kato, T. (2000). Features are also important: contributions of featural and configural processing to face recognition. </w:t>
      </w:r>
      <w:r w:rsidRPr="0074743B">
        <w:rPr>
          <w:i/>
          <w:noProof w:val="0"/>
          <w:lang w:val="en-GB"/>
        </w:rPr>
        <w:t>Psychological Science, 11</w:t>
      </w:r>
      <w:r w:rsidRPr="0074743B">
        <w:rPr>
          <w:noProof w:val="0"/>
          <w:lang w:val="en-GB"/>
        </w:rPr>
        <w:t>(5), 429-433.</w:t>
      </w:r>
      <w:r w:rsidR="00145532">
        <w:rPr>
          <w:noProof w:val="0"/>
          <w:lang w:val="en-GB"/>
        </w:rPr>
        <w:t xml:space="preserve"> doi:</w:t>
      </w:r>
      <w:r w:rsidR="00145532" w:rsidRPr="00145532">
        <w:rPr>
          <w:noProof w:val="0"/>
          <w:lang w:val="en-GB"/>
        </w:rPr>
        <w:t>10.1111/1467-9280.00283</w:t>
      </w:r>
    </w:p>
    <w:p w:rsidR="00684F8A" w:rsidRPr="0074743B" w:rsidRDefault="00684F8A">
      <w:pPr>
        <w:autoSpaceDE w:val="0"/>
        <w:autoSpaceDN w:val="0"/>
        <w:adjustRightInd w:val="0"/>
        <w:spacing w:line="480" w:lineRule="auto"/>
        <w:ind w:left="720" w:hanging="720"/>
        <w:rPr>
          <w:noProof w:val="0"/>
          <w:lang w:val="en-GB"/>
        </w:rPr>
      </w:pPr>
      <w:r w:rsidRPr="0074743B">
        <w:rPr>
          <w:noProof w:val="0"/>
          <w:lang w:val="en-GB"/>
        </w:rPr>
        <w:lastRenderedPageBreak/>
        <w:t xml:space="preserve">Calder, A. J., Young, A. W., Keane, J., &amp; Dean, M. (2000). Configural information in facial expression perception. </w:t>
      </w:r>
      <w:r w:rsidRPr="0074743B">
        <w:rPr>
          <w:i/>
          <w:noProof w:val="0"/>
          <w:lang w:val="en-GB"/>
        </w:rPr>
        <w:t>Journal of Experimental Psychology: Human Perception and Performance, 26</w:t>
      </w:r>
      <w:r w:rsidRPr="0074743B">
        <w:rPr>
          <w:noProof w:val="0"/>
          <w:lang w:val="en-GB"/>
        </w:rPr>
        <w:t>(2), 527-551.</w:t>
      </w:r>
      <w:r w:rsidR="00145532">
        <w:rPr>
          <w:noProof w:val="0"/>
          <w:lang w:val="en-GB"/>
        </w:rPr>
        <w:t xml:space="preserve"> doi</w:t>
      </w:r>
      <w:r w:rsidR="00145532" w:rsidRPr="00145532">
        <w:rPr>
          <w:noProof w:val="0"/>
          <w:lang w:val="en-GB"/>
        </w:rPr>
        <w:t>:10.1037//0096-1523.26.2.527</w:t>
      </w:r>
    </w:p>
    <w:p w:rsidR="00684F8A" w:rsidRPr="0074743B" w:rsidRDefault="00684F8A">
      <w:pPr>
        <w:autoSpaceDE w:val="0"/>
        <w:autoSpaceDN w:val="0"/>
        <w:adjustRightInd w:val="0"/>
        <w:spacing w:line="480" w:lineRule="auto"/>
        <w:ind w:left="720" w:hanging="720"/>
        <w:rPr>
          <w:noProof w:val="0"/>
          <w:lang w:val="en-GB"/>
        </w:rPr>
      </w:pPr>
      <w:proofErr w:type="spellStart"/>
      <w:r w:rsidRPr="0074743B">
        <w:rPr>
          <w:noProof w:val="0"/>
          <w:lang w:val="en-GB"/>
        </w:rPr>
        <w:t>Collishaw</w:t>
      </w:r>
      <w:proofErr w:type="spellEnd"/>
      <w:r w:rsidRPr="0074743B">
        <w:rPr>
          <w:noProof w:val="0"/>
          <w:lang w:val="en-GB"/>
        </w:rPr>
        <w:t xml:space="preserve">, S. M., &amp; Hole, G. J. (2000). </w:t>
      </w:r>
      <w:proofErr w:type="spellStart"/>
      <w:r w:rsidRPr="0074743B">
        <w:rPr>
          <w:noProof w:val="0"/>
          <w:lang w:val="en-GB"/>
        </w:rPr>
        <w:t>Featural</w:t>
      </w:r>
      <w:proofErr w:type="spellEnd"/>
      <w:r w:rsidRPr="0074743B">
        <w:rPr>
          <w:noProof w:val="0"/>
          <w:lang w:val="en-GB"/>
        </w:rPr>
        <w:t xml:space="preserve"> and </w:t>
      </w:r>
      <w:proofErr w:type="spellStart"/>
      <w:r w:rsidRPr="0074743B">
        <w:rPr>
          <w:noProof w:val="0"/>
          <w:lang w:val="en-GB"/>
        </w:rPr>
        <w:t>configurational</w:t>
      </w:r>
      <w:proofErr w:type="spellEnd"/>
      <w:r w:rsidRPr="0074743B">
        <w:rPr>
          <w:noProof w:val="0"/>
          <w:lang w:val="en-GB"/>
        </w:rPr>
        <w:t xml:space="preserve"> processes in the recognition of faces of different familiarity. </w:t>
      </w:r>
      <w:r w:rsidRPr="0074743B">
        <w:rPr>
          <w:i/>
          <w:noProof w:val="0"/>
          <w:lang w:val="en-GB"/>
        </w:rPr>
        <w:t>Perception, 29</w:t>
      </w:r>
      <w:r w:rsidRPr="0074743B">
        <w:rPr>
          <w:noProof w:val="0"/>
          <w:lang w:val="en-GB"/>
        </w:rPr>
        <w:t>(8), 893-909.</w:t>
      </w:r>
      <w:r w:rsidR="00145532">
        <w:rPr>
          <w:noProof w:val="0"/>
          <w:lang w:val="en-GB"/>
        </w:rPr>
        <w:t xml:space="preserve"> </w:t>
      </w:r>
      <w:r w:rsidR="00145532" w:rsidRPr="00145532">
        <w:rPr>
          <w:noProof w:val="0"/>
          <w:lang w:val="en-GB"/>
        </w:rPr>
        <w:t>doi:10.1068/p2949</w:t>
      </w:r>
    </w:p>
    <w:p w:rsidR="00EC0AE9" w:rsidRPr="0074743B" w:rsidRDefault="00EC0AE9">
      <w:pPr>
        <w:autoSpaceDE w:val="0"/>
        <w:autoSpaceDN w:val="0"/>
        <w:adjustRightInd w:val="0"/>
        <w:spacing w:line="480" w:lineRule="auto"/>
        <w:ind w:left="720" w:hanging="720"/>
        <w:rPr>
          <w:noProof w:val="0"/>
          <w:lang w:val="en-GB"/>
        </w:rPr>
      </w:pPr>
      <w:proofErr w:type="spellStart"/>
      <w:r w:rsidRPr="0074743B">
        <w:rPr>
          <w:noProof w:val="0"/>
          <w:lang w:val="en-GB"/>
        </w:rPr>
        <w:t>Dadds</w:t>
      </w:r>
      <w:proofErr w:type="spellEnd"/>
      <w:r w:rsidRPr="0074743B">
        <w:rPr>
          <w:noProof w:val="0"/>
          <w:lang w:val="en-GB"/>
        </w:rPr>
        <w:t xml:space="preserve">, M. R., Perry, Y., Hawes, D. J., </w:t>
      </w:r>
      <w:proofErr w:type="spellStart"/>
      <w:r w:rsidRPr="0074743B">
        <w:rPr>
          <w:noProof w:val="0"/>
          <w:lang w:val="en-GB"/>
        </w:rPr>
        <w:t>Merz</w:t>
      </w:r>
      <w:proofErr w:type="spellEnd"/>
      <w:r w:rsidRPr="0074743B">
        <w:rPr>
          <w:noProof w:val="0"/>
          <w:lang w:val="en-GB"/>
        </w:rPr>
        <w:t xml:space="preserve">, S., Riddell, A. C., Haines, D. J., </w:t>
      </w:r>
      <w:r w:rsidR="00862E0D">
        <w:rPr>
          <w:noProof w:val="0"/>
          <w:lang w:val="en-GB"/>
        </w:rPr>
        <w:t xml:space="preserve">&amp; </w:t>
      </w:r>
      <w:proofErr w:type="spellStart"/>
      <w:r w:rsidRPr="0074743B">
        <w:rPr>
          <w:noProof w:val="0"/>
          <w:lang w:val="en-GB"/>
        </w:rPr>
        <w:t>Abeygunawardane</w:t>
      </w:r>
      <w:proofErr w:type="spellEnd"/>
      <w:r w:rsidRPr="0074743B">
        <w:rPr>
          <w:noProof w:val="0"/>
          <w:lang w:val="en-GB"/>
        </w:rPr>
        <w:t xml:space="preserve">, A. I. (2006). Attention to the eyes and fear-recognition deficits in child psychopathy. </w:t>
      </w:r>
      <w:r w:rsidRPr="0074743B">
        <w:rPr>
          <w:i/>
          <w:noProof w:val="0"/>
          <w:lang w:val="en-GB"/>
        </w:rPr>
        <w:t>The British Journal of Psychiatry</w:t>
      </w:r>
      <w:r w:rsidRPr="0074743B">
        <w:rPr>
          <w:noProof w:val="0"/>
          <w:lang w:val="en-GB"/>
        </w:rPr>
        <w:t>, 189(3), 280-281.</w:t>
      </w:r>
      <w:r w:rsidR="00145532">
        <w:rPr>
          <w:noProof w:val="0"/>
          <w:lang w:val="en-GB"/>
        </w:rPr>
        <w:t xml:space="preserve"> doi:</w:t>
      </w:r>
      <w:r w:rsidR="00145532" w:rsidRPr="00145532">
        <w:rPr>
          <w:noProof w:val="0"/>
          <w:lang w:val="en-GB"/>
        </w:rPr>
        <w:t>10.1192/bjp.bp.105.018150</w:t>
      </w:r>
    </w:p>
    <w:p w:rsidR="00684F8A" w:rsidRPr="0074743B" w:rsidRDefault="00720400">
      <w:pPr>
        <w:autoSpaceDE w:val="0"/>
        <w:autoSpaceDN w:val="0"/>
        <w:adjustRightInd w:val="0"/>
        <w:spacing w:line="480" w:lineRule="auto"/>
        <w:ind w:left="720" w:hanging="720"/>
        <w:rPr>
          <w:noProof w:val="0"/>
          <w:lang w:val="en-GB"/>
        </w:rPr>
      </w:pPr>
      <w:proofErr w:type="spellStart"/>
      <w:r w:rsidRPr="00536975">
        <w:rPr>
          <w:noProof w:val="0"/>
          <w:lang w:val="en-GB"/>
        </w:rPr>
        <w:t>Derntl</w:t>
      </w:r>
      <w:proofErr w:type="spellEnd"/>
      <w:r w:rsidRPr="00536975">
        <w:rPr>
          <w:noProof w:val="0"/>
          <w:lang w:val="en-GB"/>
        </w:rPr>
        <w:t xml:space="preserve">, B., Seidel, E-M., </w:t>
      </w:r>
      <w:proofErr w:type="spellStart"/>
      <w:r w:rsidRPr="00536975">
        <w:rPr>
          <w:noProof w:val="0"/>
          <w:lang w:val="en-GB"/>
        </w:rPr>
        <w:t>Kainz</w:t>
      </w:r>
      <w:proofErr w:type="spellEnd"/>
      <w:r w:rsidRPr="00536975">
        <w:rPr>
          <w:noProof w:val="0"/>
          <w:lang w:val="en-GB"/>
        </w:rPr>
        <w:t xml:space="preserve">, E., &amp; Carbon, C. C. (2009). </w:t>
      </w:r>
      <w:r w:rsidR="00684F8A" w:rsidRPr="0074743B">
        <w:rPr>
          <w:noProof w:val="0"/>
          <w:lang w:val="en-GB"/>
        </w:rPr>
        <w:t xml:space="preserve">Recognition of emotional expressions is affected by inversion and presentation time. </w:t>
      </w:r>
      <w:r w:rsidR="00684F8A" w:rsidRPr="0074743B">
        <w:rPr>
          <w:i/>
          <w:noProof w:val="0"/>
          <w:lang w:val="en-GB"/>
        </w:rPr>
        <w:t>Perception</w:t>
      </w:r>
      <w:r w:rsidR="00684F8A" w:rsidRPr="0074743B">
        <w:rPr>
          <w:noProof w:val="0"/>
          <w:lang w:val="en-GB"/>
        </w:rPr>
        <w:t>, 38, 1849-1862.</w:t>
      </w:r>
      <w:r w:rsidR="00145532">
        <w:rPr>
          <w:noProof w:val="0"/>
          <w:lang w:val="en-GB"/>
        </w:rPr>
        <w:t xml:space="preserve"> </w:t>
      </w:r>
      <w:r w:rsidR="00145532" w:rsidRPr="00145532">
        <w:rPr>
          <w:noProof w:val="0"/>
          <w:lang w:val="en-GB"/>
        </w:rPr>
        <w:t>doi:10.1068/p6448</w:t>
      </w:r>
    </w:p>
    <w:p w:rsidR="00684F8A" w:rsidRPr="0074743B" w:rsidRDefault="00684F8A">
      <w:pPr>
        <w:autoSpaceDE w:val="0"/>
        <w:autoSpaceDN w:val="0"/>
        <w:adjustRightInd w:val="0"/>
        <w:spacing w:line="480" w:lineRule="auto"/>
        <w:ind w:left="720" w:hanging="720"/>
        <w:rPr>
          <w:noProof w:val="0"/>
          <w:lang w:val="en-GB"/>
        </w:rPr>
      </w:pPr>
      <w:r w:rsidRPr="0074743B">
        <w:rPr>
          <w:noProof w:val="0"/>
          <w:lang w:val="en-GB"/>
        </w:rPr>
        <w:t xml:space="preserve">Donaldson, W. (1992). Measuring recognition memory. </w:t>
      </w:r>
      <w:r w:rsidRPr="0074743B">
        <w:rPr>
          <w:i/>
          <w:noProof w:val="0"/>
          <w:lang w:val="en-GB"/>
        </w:rPr>
        <w:t>Journal of Experimental Psychology: General, 121</w:t>
      </w:r>
      <w:r w:rsidRPr="0074743B">
        <w:rPr>
          <w:noProof w:val="0"/>
          <w:lang w:val="en-GB"/>
        </w:rPr>
        <w:t>(3), 275-277.</w:t>
      </w:r>
    </w:p>
    <w:p w:rsidR="00684F8A" w:rsidRPr="0074743B" w:rsidRDefault="00281E4D">
      <w:pPr>
        <w:autoSpaceDE w:val="0"/>
        <w:autoSpaceDN w:val="0"/>
        <w:adjustRightInd w:val="0"/>
        <w:spacing w:line="480" w:lineRule="auto"/>
        <w:ind w:left="720" w:hanging="720"/>
        <w:rPr>
          <w:noProof w:val="0"/>
          <w:lang w:val="en-GB"/>
        </w:rPr>
      </w:pPr>
      <w:r w:rsidRPr="00264B9A">
        <w:rPr>
          <w:noProof w:val="0"/>
          <w:lang w:val="fr-CH"/>
        </w:rPr>
        <w:t xml:space="preserve">Ellison, J. W., &amp; </w:t>
      </w:r>
      <w:proofErr w:type="spellStart"/>
      <w:r w:rsidRPr="00264B9A">
        <w:rPr>
          <w:noProof w:val="0"/>
          <w:lang w:val="fr-CH"/>
        </w:rPr>
        <w:t>Massaro</w:t>
      </w:r>
      <w:proofErr w:type="spellEnd"/>
      <w:r w:rsidRPr="00264B9A">
        <w:rPr>
          <w:noProof w:val="0"/>
          <w:lang w:val="fr-CH"/>
        </w:rPr>
        <w:t xml:space="preserve">, D. W. (1997). </w:t>
      </w:r>
      <w:r w:rsidR="00684F8A" w:rsidRPr="0074743B">
        <w:rPr>
          <w:noProof w:val="0"/>
          <w:lang w:val="en-GB"/>
        </w:rPr>
        <w:t xml:space="preserve">Featural evaluation, integration, and judgment of facial affect. </w:t>
      </w:r>
      <w:r w:rsidR="00684F8A" w:rsidRPr="0074743B">
        <w:rPr>
          <w:i/>
          <w:noProof w:val="0"/>
          <w:lang w:val="en-GB"/>
        </w:rPr>
        <w:t>Journal of Experimental Psychology: Human Perception and Performance, 23</w:t>
      </w:r>
      <w:r w:rsidR="00684F8A" w:rsidRPr="0074743B">
        <w:rPr>
          <w:noProof w:val="0"/>
          <w:lang w:val="en-GB"/>
        </w:rPr>
        <w:t>(1), 213-226.</w:t>
      </w:r>
    </w:p>
    <w:p w:rsidR="00684F8A" w:rsidRPr="0074743B" w:rsidRDefault="00684F8A">
      <w:pPr>
        <w:autoSpaceDE w:val="0"/>
        <w:autoSpaceDN w:val="0"/>
        <w:adjustRightInd w:val="0"/>
        <w:spacing w:line="480" w:lineRule="auto"/>
        <w:ind w:left="720" w:hanging="720"/>
        <w:rPr>
          <w:noProof w:val="0"/>
          <w:lang w:val="en-GB"/>
        </w:rPr>
      </w:pPr>
      <w:proofErr w:type="spellStart"/>
      <w:r w:rsidRPr="0074743B">
        <w:rPr>
          <w:noProof w:val="0"/>
          <w:lang w:val="en-GB"/>
        </w:rPr>
        <w:t>Haxby</w:t>
      </w:r>
      <w:proofErr w:type="spellEnd"/>
      <w:r w:rsidRPr="0074743B">
        <w:rPr>
          <w:noProof w:val="0"/>
          <w:lang w:val="en-GB"/>
        </w:rPr>
        <w:t xml:space="preserve">, J., Hoffman, E., &amp; </w:t>
      </w:r>
      <w:proofErr w:type="spellStart"/>
      <w:r w:rsidRPr="0074743B">
        <w:rPr>
          <w:noProof w:val="0"/>
          <w:lang w:val="en-GB"/>
        </w:rPr>
        <w:t>Gobbini</w:t>
      </w:r>
      <w:proofErr w:type="spellEnd"/>
      <w:r w:rsidRPr="0074743B">
        <w:rPr>
          <w:noProof w:val="0"/>
          <w:lang w:val="en-GB"/>
        </w:rPr>
        <w:t xml:space="preserve">, M. (2000). The distributed human neural system for face perception. </w:t>
      </w:r>
      <w:r w:rsidRPr="0074743B">
        <w:rPr>
          <w:i/>
          <w:noProof w:val="0"/>
          <w:lang w:val="en-GB"/>
        </w:rPr>
        <w:t>Trends in Cognitive Sciences</w:t>
      </w:r>
      <w:r w:rsidRPr="0074743B">
        <w:rPr>
          <w:noProof w:val="0"/>
          <w:lang w:val="en-GB"/>
        </w:rPr>
        <w:t>, 4, 223-233.</w:t>
      </w:r>
      <w:r w:rsidR="00556065">
        <w:rPr>
          <w:noProof w:val="0"/>
          <w:lang w:val="en-GB"/>
        </w:rPr>
        <w:t xml:space="preserve"> doi:</w:t>
      </w:r>
      <w:r w:rsidR="00556065" w:rsidRPr="00556065">
        <w:rPr>
          <w:noProof w:val="0"/>
          <w:lang w:val="en-GB"/>
        </w:rPr>
        <w:t>10.1016/S1364-6613(00)01482-0</w:t>
      </w:r>
    </w:p>
    <w:p w:rsidR="008312DF" w:rsidRDefault="008312DF">
      <w:pPr>
        <w:autoSpaceDE w:val="0"/>
        <w:autoSpaceDN w:val="0"/>
        <w:adjustRightInd w:val="0"/>
        <w:spacing w:line="480" w:lineRule="auto"/>
        <w:ind w:left="720" w:hanging="720"/>
        <w:rPr>
          <w:noProof w:val="0"/>
          <w:lang w:val="en-GB"/>
        </w:rPr>
      </w:pPr>
      <w:proofErr w:type="spellStart"/>
      <w:r w:rsidRPr="00556065">
        <w:rPr>
          <w:noProof w:val="0"/>
          <w:lang w:val="en-US"/>
        </w:rPr>
        <w:t>Horstmann</w:t>
      </w:r>
      <w:proofErr w:type="spellEnd"/>
      <w:r w:rsidRPr="00556065">
        <w:rPr>
          <w:noProof w:val="0"/>
          <w:lang w:val="en-US"/>
        </w:rPr>
        <w:t xml:space="preserve">, G., </w:t>
      </w:r>
      <w:proofErr w:type="spellStart"/>
      <w:r w:rsidRPr="00556065">
        <w:rPr>
          <w:noProof w:val="0"/>
          <w:lang w:val="en-US"/>
        </w:rPr>
        <w:t>Lipp</w:t>
      </w:r>
      <w:proofErr w:type="spellEnd"/>
      <w:r w:rsidRPr="00556065">
        <w:rPr>
          <w:noProof w:val="0"/>
          <w:lang w:val="en-US"/>
        </w:rPr>
        <w:t xml:space="preserve">, O. V., &amp; Becker, S. I. (2012). </w:t>
      </w:r>
      <w:r w:rsidRPr="008312DF">
        <w:rPr>
          <w:noProof w:val="0"/>
          <w:lang w:val="en-GB"/>
        </w:rPr>
        <w:t>Of toothy grins and angry snarls?</w:t>
      </w:r>
      <w:r>
        <w:rPr>
          <w:noProof w:val="0"/>
          <w:lang w:val="en-GB"/>
        </w:rPr>
        <w:t xml:space="preserve"> </w:t>
      </w:r>
      <w:r w:rsidRPr="008312DF">
        <w:rPr>
          <w:noProof w:val="0"/>
          <w:lang w:val="en-GB"/>
        </w:rPr>
        <w:t xml:space="preserve">Open mouth displays contribute to efficiency gains in search for emotional faces. </w:t>
      </w:r>
      <w:r w:rsidRPr="00344BBE">
        <w:rPr>
          <w:i/>
          <w:noProof w:val="0"/>
          <w:lang w:val="en-GB"/>
        </w:rPr>
        <w:t>Journal of Vision</w:t>
      </w:r>
      <w:r>
        <w:rPr>
          <w:noProof w:val="0"/>
          <w:lang w:val="en-GB"/>
        </w:rPr>
        <w:t>, 12(5):7</w:t>
      </w:r>
      <w:r w:rsidR="00934303">
        <w:rPr>
          <w:noProof w:val="0"/>
          <w:lang w:val="en-GB"/>
        </w:rPr>
        <w:t>, 1-15</w:t>
      </w:r>
      <w:r>
        <w:rPr>
          <w:noProof w:val="0"/>
          <w:lang w:val="en-GB"/>
        </w:rPr>
        <w:t>.</w:t>
      </w:r>
      <w:r w:rsidR="00556065">
        <w:rPr>
          <w:noProof w:val="0"/>
          <w:lang w:val="en-GB"/>
        </w:rPr>
        <w:t xml:space="preserve"> doi:</w:t>
      </w:r>
      <w:r w:rsidR="00556065" w:rsidRPr="00556065">
        <w:rPr>
          <w:noProof w:val="0"/>
          <w:lang w:val="en-GB"/>
        </w:rPr>
        <w:t>10.1167/12.5.7</w:t>
      </w:r>
    </w:p>
    <w:p w:rsidR="003E7E98" w:rsidRPr="0074743B" w:rsidRDefault="003E7E98">
      <w:pPr>
        <w:autoSpaceDE w:val="0"/>
        <w:autoSpaceDN w:val="0"/>
        <w:adjustRightInd w:val="0"/>
        <w:spacing w:line="480" w:lineRule="auto"/>
        <w:ind w:left="720" w:hanging="720"/>
        <w:rPr>
          <w:noProof w:val="0"/>
          <w:lang w:val="en-GB"/>
        </w:rPr>
      </w:pPr>
      <w:r w:rsidRPr="0074743B">
        <w:rPr>
          <w:noProof w:val="0"/>
          <w:lang w:val="en-GB"/>
        </w:rPr>
        <w:lastRenderedPageBreak/>
        <w:t xml:space="preserve">Jack, R. E., </w:t>
      </w:r>
      <w:proofErr w:type="spellStart"/>
      <w:r w:rsidRPr="0074743B">
        <w:rPr>
          <w:noProof w:val="0"/>
          <w:lang w:val="en-GB"/>
        </w:rPr>
        <w:t>Blais</w:t>
      </w:r>
      <w:proofErr w:type="spellEnd"/>
      <w:r w:rsidRPr="0074743B">
        <w:rPr>
          <w:noProof w:val="0"/>
          <w:lang w:val="en-GB"/>
        </w:rPr>
        <w:t xml:space="preserve">, C., </w:t>
      </w:r>
      <w:proofErr w:type="spellStart"/>
      <w:r w:rsidRPr="0074743B">
        <w:rPr>
          <w:noProof w:val="0"/>
          <w:lang w:val="en-GB"/>
        </w:rPr>
        <w:t>Scheepers</w:t>
      </w:r>
      <w:proofErr w:type="spellEnd"/>
      <w:r w:rsidRPr="0074743B">
        <w:rPr>
          <w:noProof w:val="0"/>
          <w:lang w:val="en-GB"/>
        </w:rPr>
        <w:t xml:space="preserve">, C., </w:t>
      </w:r>
      <w:proofErr w:type="spellStart"/>
      <w:r w:rsidRPr="0074743B">
        <w:rPr>
          <w:noProof w:val="0"/>
          <w:lang w:val="en-GB"/>
        </w:rPr>
        <w:t>Schyns</w:t>
      </w:r>
      <w:proofErr w:type="spellEnd"/>
      <w:r w:rsidRPr="0074743B">
        <w:rPr>
          <w:noProof w:val="0"/>
          <w:lang w:val="en-GB"/>
        </w:rPr>
        <w:t xml:space="preserve">, P. G., &amp; Caldara, R. (2009). Cultural confusions show that facial expressions are not universal. </w:t>
      </w:r>
      <w:r w:rsidRPr="0074743B">
        <w:rPr>
          <w:i/>
          <w:noProof w:val="0"/>
          <w:lang w:val="en-GB"/>
        </w:rPr>
        <w:t>Current Biology</w:t>
      </w:r>
      <w:r w:rsidRPr="0074743B">
        <w:rPr>
          <w:noProof w:val="0"/>
          <w:lang w:val="en-GB"/>
        </w:rPr>
        <w:t>, 19(18), 1543-1548.</w:t>
      </w:r>
      <w:r w:rsidR="00FF39D2">
        <w:rPr>
          <w:noProof w:val="0"/>
          <w:lang w:val="en-GB"/>
        </w:rPr>
        <w:t xml:space="preserve"> </w:t>
      </w:r>
      <w:r w:rsidR="00FF39D2" w:rsidRPr="00FF39D2">
        <w:rPr>
          <w:noProof w:val="0"/>
          <w:lang w:val="en-GB"/>
        </w:rPr>
        <w:t>doi:10.1016/j.cub.2009.07.051</w:t>
      </w:r>
    </w:p>
    <w:p w:rsidR="00684F8A" w:rsidRPr="0074743B" w:rsidRDefault="00720400">
      <w:pPr>
        <w:autoSpaceDE w:val="0"/>
        <w:autoSpaceDN w:val="0"/>
        <w:adjustRightInd w:val="0"/>
        <w:spacing w:line="480" w:lineRule="auto"/>
        <w:ind w:left="720" w:hanging="720"/>
        <w:rPr>
          <w:noProof w:val="0"/>
          <w:lang w:val="en-GB"/>
        </w:rPr>
      </w:pPr>
      <w:r w:rsidRPr="00C9374D">
        <w:rPr>
          <w:noProof w:val="0"/>
          <w:lang w:val="de-CH"/>
        </w:rPr>
        <w:t xml:space="preserve">Keltner, D., &amp; Kring, A. M. (1998). </w:t>
      </w:r>
      <w:r w:rsidR="00684F8A" w:rsidRPr="0074743B">
        <w:rPr>
          <w:noProof w:val="0"/>
          <w:lang w:val="en-GB"/>
        </w:rPr>
        <w:t xml:space="preserve">Emotion, social function, and psychopathology. </w:t>
      </w:r>
      <w:r w:rsidR="00684F8A" w:rsidRPr="0074743B">
        <w:rPr>
          <w:i/>
          <w:noProof w:val="0"/>
          <w:lang w:val="en-GB"/>
        </w:rPr>
        <w:t>Review of General Psychology, 2</w:t>
      </w:r>
      <w:r w:rsidR="00684F8A" w:rsidRPr="0074743B">
        <w:rPr>
          <w:noProof w:val="0"/>
          <w:lang w:val="en-GB"/>
        </w:rPr>
        <w:t>, 320-342.</w:t>
      </w:r>
      <w:r w:rsidR="00FF39D2">
        <w:rPr>
          <w:noProof w:val="0"/>
          <w:lang w:val="en-GB"/>
        </w:rPr>
        <w:t xml:space="preserve"> doi</w:t>
      </w:r>
      <w:r w:rsidR="00FF39D2" w:rsidRPr="00FF39D2">
        <w:rPr>
          <w:noProof w:val="0"/>
          <w:lang w:val="en-GB"/>
        </w:rPr>
        <w:t>:10.1037//1089-2680.2.3.320</w:t>
      </w:r>
    </w:p>
    <w:p w:rsidR="003E7E98" w:rsidRPr="0074743B" w:rsidRDefault="003E7E98">
      <w:pPr>
        <w:autoSpaceDE w:val="0"/>
        <w:autoSpaceDN w:val="0"/>
        <w:adjustRightInd w:val="0"/>
        <w:spacing w:line="480" w:lineRule="auto"/>
        <w:ind w:left="720" w:hanging="720"/>
        <w:rPr>
          <w:noProof w:val="0"/>
          <w:lang w:val="en-GB"/>
        </w:rPr>
      </w:pPr>
      <w:proofErr w:type="spellStart"/>
      <w:r w:rsidRPr="000E06E9">
        <w:rPr>
          <w:noProof w:val="0"/>
          <w:lang w:val="en-GB"/>
        </w:rPr>
        <w:t>Langner</w:t>
      </w:r>
      <w:proofErr w:type="spellEnd"/>
      <w:r w:rsidRPr="000E06E9">
        <w:rPr>
          <w:noProof w:val="0"/>
          <w:lang w:val="en-GB"/>
        </w:rPr>
        <w:t xml:space="preserve">, O., Becker, E. S., &amp; </w:t>
      </w:r>
      <w:proofErr w:type="spellStart"/>
      <w:r w:rsidRPr="000E06E9">
        <w:rPr>
          <w:noProof w:val="0"/>
          <w:lang w:val="en-GB"/>
        </w:rPr>
        <w:t>Rinck</w:t>
      </w:r>
      <w:proofErr w:type="spellEnd"/>
      <w:r w:rsidRPr="000E06E9">
        <w:rPr>
          <w:noProof w:val="0"/>
          <w:lang w:val="en-GB"/>
        </w:rPr>
        <w:t xml:space="preserve">, M. (2009). </w:t>
      </w:r>
      <w:r w:rsidRPr="0074743B">
        <w:rPr>
          <w:noProof w:val="0"/>
          <w:lang w:val="en-GB"/>
        </w:rPr>
        <w:t xml:space="preserve">Social anxiety and anger identification: bubbles reveal differential use of facial information with low spatial frequencies. </w:t>
      </w:r>
      <w:r w:rsidRPr="0074743B">
        <w:rPr>
          <w:i/>
          <w:noProof w:val="0"/>
          <w:lang w:val="en-GB"/>
        </w:rPr>
        <w:t>Psychological Science</w:t>
      </w:r>
      <w:r w:rsidRPr="0074743B">
        <w:rPr>
          <w:noProof w:val="0"/>
          <w:lang w:val="en-GB"/>
        </w:rPr>
        <w:t>, 20(6), 666-670.</w:t>
      </w:r>
      <w:r w:rsidR="00E453C4">
        <w:rPr>
          <w:noProof w:val="0"/>
          <w:lang w:val="en-GB"/>
        </w:rPr>
        <w:t xml:space="preserve"> doi:</w:t>
      </w:r>
      <w:r w:rsidR="00E453C4" w:rsidRPr="00E453C4">
        <w:rPr>
          <w:noProof w:val="0"/>
          <w:lang w:val="en-GB"/>
        </w:rPr>
        <w:t>10.1111/j.1467-9280.2009.02357.x</w:t>
      </w:r>
    </w:p>
    <w:p w:rsidR="00684F8A" w:rsidRPr="0074743B" w:rsidRDefault="00684F8A">
      <w:pPr>
        <w:autoSpaceDE w:val="0"/>
        <w:autoSpaceDN w:val="0"/>
        <w:adjustRightInd w:val="0"/>
        <w:spacing w:line="480" w:lineRule="auto"/>
        <w:ind w:left="720" w:hanging="720"/>
        <w:rPr>
          <w:noProof w:val="0"/>
          <w:lang w:val="en-GB"/>
        </w:rPr>
      </w:pPr>
      <w:proofErr w:type="spellStart"/>
      <w:r w:rsidRPr="0074743B">
        <w:rPr>
          <w:noProof w:val="0"/>
          <w:lang w:val="en-GB"/>
        </w:rPr>
        <w:t>Leder</w:t>
      </w:r>
      <w:proofErr w:type="spellEnd"/>
      <w:r w:rsidRPr="0074743B">
        <w:rPr>
          <w:noProof w:val="0"/>
          <w:lang w:val="en-GB"/>
        </w:rPr>
        <w:t xml:space="preserve">, H., &amp; Bruce, V. (1998). Local and relational aspects of face distinctiveness. </w:t>
      </w:r>
      <w:r w:rsidRPr="0074743B">
        <w:rPr>
          <w:i/>
          <w:noProof w:val="0"/>
          <w:lang w:val="en-GB"/>
        </w:rPr>
        <w:t>Quarterly Journal of Experimental Psychology A, 51</w:t>
      </w:r>
      <w:r w:rsidRPr="0074743B">
        <w:rPr>
          <w:noProof w:val="0"/>
          <w:lang w:val="en-GB"/>
        </w:rPr>
        <w:t>(3), 449-473.</w:t>
      </w:r>
      <w:r w:rsidR="00EB5B00">
        <w:rPr>
          <w:noProof w:val="0"/>
          <w:lang w:val="en-GB"/>
        </w:rPr>
        <w:t xml:space="preserve"> doi:</w:t>
      </w:r>
      <w:r w:rsidR="00EB5B00" w:rsidRPr="00EB5B00">
        <w:rPr>
          <w:noProof w:val="0"/>
          <w:lang w:val="en-GB"/>
        </w:rPr>
        <w:t>10.1080/713755777</w:t>
      </w:r>
    </w:p>
    <w:p w:rsidR="00684F8A" w:rsidRPr="0074743B" w:rsidRDefault="00684F8A">
      <w:pPr>
        <w:autoSpaceDE w:val="0"/>
        <w:autoSpaceDN w:val="0"/>
        <w:adjustRightInd w:val="0"/>
        <w:spacing w:line="480" w:lineRule="auto"/>
        <w:ind w:left="720" w:hanging="720"/>
        <w:rPr>
          <w:noProof w:val="0"/>
          <w:lang w:val="en-GB"/>
        </w:rPr>
      </w:pPr>
      <w:proofErr w:type="spellStart"/>
      <w:r w:rsidRPr="0074743B">
        <w:rPr>
          <w:noProof w:val="0"/>
          <w:lang w:val="en-GB"/>
        </w:rPr>
        <w:t>Leder</w:t>
      </w:r>
      <w:proofErr w:type="spellEnd"/>
      <w:r w:rsidRPr="0074743B">
        <w:rPr>
          <w:noProof w:val="0"/>
          <w:lang w:val="en-GB"/>
        </w:rPr>
        <w:t xml:space="preserve">, H., &amp; Bruce, V. (2000). When inverted faces are recognized: the role of configural information in face recognition. </w:t>
      </w:r>
      <w:r w:rsidRPr="0074743B">
        <w:rPr>
          <w:i/>
          <w:noProof w:val="0"/>
          <w:lang w:val="en-GB"/>
        </w:rPr>
        <w:t>Quarterly Journal of Experimental Psychology A, 53</w:t>
      </w:r>
      <w:r w:rsidRPr="0074743B">
        <w:rPr>
          <w:noProof w:val="0"/>
          <w:lang w:val="en-GB"/>
        </w:rPr>
        <w:t>(2), 513-536.</w:t>
      </w:r>
      <w:r w:rsidR="00EB5B00">
        <w:rPr>
          <w:noProof w:val="0"/>
          <w:lang w:val="en-GB"/>
        </w:rPr>
        <w:t xml:space="preserve"> doi:</w:t>
      </w:r>
      <w:r w:rsidR="00EB5B00" w:rsidRPr="00EB5B00">
        <w:rPr>
          <w:noProof w:val="0"/>
          <w:lang w:val="en-GB"/>
        </w:rPr>
        <w:t>10.1080/713755889</w:t>
      </w:r>
    </w:p>
    <w:p w:rsidR="00684F8A" w:rsidRPr="0074743B" w:rsidRDefault="00684F8A">
      <w:pPr>
        <w:autoSpaceDE w:val="0"/>
        <w:autoSpaceDN w:val="0"/>
        <w:adjustRightInd w:val="0"/>
        <w:spacing w:line="480" w:lineRule="auto"/>
        <w:ind w:left="720" w:hanging="720"/>
        <w:rPr>
          <w:noProof w:val="0"/>
          <w:lang w:val="en-GB"/>
        </w:rPr>
      </w:pPr>
      <w:proofErr w:type="spellStart"/>
      <w:r w:rsidRPr="00536975">
        <w:rPr>
          <w:noProof w:val="0"/>
          <w:lang w:val="en-GB"/>
        </w:rPr>
        <w:t>Leppanen</w:t>
      </w:r>
      <w:proofErr w:type="spellEnd"/>
      <w:r w:rsidRPr="00536975">
        <w:rPr>
          <w:noProof w:val="0"/>
          <w:lang w:val="en-GB"/>
        </w:rPr>
        <w:t xml:space="preserve">, J. M., &amp; </w:t>
      </w:r>
      <w:proofErr w:type="spellStart"/>
      <w:r w:rsidRPr="00536975">
        <w:rPr>
          <w:noProof w:val="0"/>
          <w:lang w:val="en-GB"/>
        </w:rPr>
        <w:t>Hietanen</w:t>
      </w:r>
      <w:proofErr w:type="spellEnd"/>
      <w:r w:rsidRPr="00536975">
        <w:rPr>
          <w:noProof w:val="0"/>
          <w:lang w:val="en-GB"/>
        </w:rPr>
        <w:t xml:space="preserve">, J. K. (2004). </w:t>
      </w:r>
      <w:r w:rsidRPr="0074743B">
        <w:rPr>
          <w:noProof w:val="0"/>
          <w:lang w:val="en-GB"/>
        </w:rPr>
        <w:t xml:space="preserve">Positive facial expressions are recognized faster than negative facial expressions, but why? </w:t>
      </w:r>
      <w:r w:rsidRPr="0074743B">
        <w:rPr>
          <w:i/>
          <w:noProof w:val="0"/>
          <w:lang w:val="en-GB"/>
        </w:rPr>
        <w:t>Psychological Research, 69</w:t>
      </w:r>
      <w:r w:rsidRPr="0074743B">
        <w:rPr>
          <w:noProof w:val="0"/>
          <w:lang w:val="en-GB"/>
        </w:rPr>
        <w:t>(1-2), 22-29.</w:t>
      </w:r>
      <w:r w:rsidR="00EB5B00">
        <w:rPr>
          <w:noProof w:val="0"/>
          <w:lang w:val="en-GB"/>
        </w:rPr>
        <w:t xml:space="preserve"> doi:</w:t>
      </w:r>
      <w:r w:rsidR="00EB5B00" w:rsidRPr="00EB5B00">
        <w:rPr>
          <w:noProof w:val="0"/>
          <w:lang w:val="en-GB"/>
        </w:rPr>
        <w:t>10.1007/s00426-003-0157-2</w:t>
      </w:r>
    </w:p>
    <w:p w:rsidR="00850AF0" w:rsidRPr="0074743B" w:rsidRDefault="00850AF0">
      <w:pPr>
        <w:autoSpaceDE w:val="0"/>
        <w:autoSpaceDN w:val="0"/>
        <w:adjustRightInd w:val="0"/>
        <w:spacing w:line="480" w:lineRule="auto"/>
        <w:ind w:left="720" w:hanging="720"/>
        <w:rPr>
          <w:noProof w:val="0"/>
          <w:lang w:val="en-GB"/>
        </w:rPr>
      </w:pPr>
      <w:proofErr w:type="spellStart"/>
      <w:r w:rsidRPr="00536975">
        <w:rPr>
          <w:noProof w:val="0"/>
          <w:lang w:val="en-GB"/>
        </w:rPr>
        <w:t>Leppanen</w:t>
      </w:r>
      <w:proofErr w:type="spellEnd"/>
      <w:r w:rsidRPr="00536975">
        <w:rPr>
          <w:noProof w:val="0"/>
          <w:lang w:val="en-GB"/>
        </w:rPr>
        <w:t xml:space="preserve">, J. M. &amp; </w:t>
      </w:r>
      <w:proofErr w:type="spellStart"/>
      <w:r w:rsidRPr="00536975">
        <w:rPr>
          <w:noProof w:val="0"/>
          <w:lang w:val="en-GB"/>
        </w:rPr>
        <w:t>Hietanen</w:t>
      </w:r>
      <w:proofErr w:type="spellEnd"/>
      <w:r w:rsidRPr="00536975">
        <w:rPr>
          <w:noProof w:val="0"/>
          <w:lang w:val="en-GB"/>
        </w:rPr>
        <w:t xml:space="preserve">, J. K. (2007). </w:t>
      </w:r>
      <w:r w:rsidRPr="0074743B">
        <w:rPr>
          <w:noProof w:val="0"/>
          <w:lang w:val="en-GB"/>
        </w:rPr>
        <w:t xml:space="preserve">Is there more in a happy face than just a big smile? </w:t>
      </w:r>
      <w:r w:rsidRPr="0074743B">
        <w:rPr>
          <w:i/>
          <w:noProof w:val="0"/>
          <w:lang w:val="en-GB"/>
        </w:rPr>
        <w:t>Visual Cognition</w:t>
      </w:r>
      <w:r w:rsidRPr="0074743B">
        <w:rPr>
          <w:noProof w:val="0"/>
          <w:lang w:val="en-GB"/>
        </w:rPr>
        <w:t>, 15(4), 468-490.</w:t>
      </w:r>
      <w:r w:rsidR="00E453C4">
        <w:rPr>
          <w:noProof w:val="0"/>
          <w:lang w:val="en-GB"/>
        </w:rPr>
        <w:t xml:space="preserve"> doi:</w:t>
      </w:r>
      <w:r w:rsidR="00E453C4" w:rsidRPr="00E453C4">
        <w:rPr>
          <w:noProof w:val="0"/>
          <w:lang w:val="en-GB"/>
        </w:rPr>
        <w:t>10.1080/13506280600765333</w:t>
      </w:r>
    </w:p>
    <w:p w:rsidR="00684F8A" w:rsidRPr="0074743B" w:rsidRDefault="00684F8A">
      <w:pPr>
        <w:autoSpaceDE w:val="0"/>
        <w:autoSpaceDN w:val="0"/>
        <w:adjustRightInd w:val="0"/>
        <w:spacing w:line="480" w:lineRule="auto"/>
        <w:ind w:left="720" w:hanging="720"/>
        <w:rPr>
          <w:noProof w:val="0"/>
          <w:lang w:val="en-GB"/>
        </w:rPr>
      </w:pPr>
      <w:r w:rsidRPr="0074743B">
        <w:rPr>
          <w:noProof w:val="0"/>
          <w:lang w:val="en-GB"/>
        </w:rPr>
        <w:t xml:space="preserve">Lobmaier, J. S., </w:t>
      </w:r>
      <w:proofErr w:type="spellStart"/>
      <w:r w:rsidRPr="0074743B">
        <w:rPr>
          <w:noProof w:val="0"/>
          <w:lang w:val="en-GB"/>
        </w:rPr>
        <w:t>Klaver</w:t>
      </w:r>
      <w:proofErr w:type="spellEnd"/>
      <w:r w:rsidRPr="0074743B">
        <w:rPr>
          <w:noProof w:val="0"/>
          <w:lang w:val="en-GB"/>
        </w:rPr>
        <w:t xml:space="preserve">, P., </w:t>
      </w:r>
      <w:proofErr w:type="spellStart"/>
      <w:r w:rsidRPr="0074743B">
        <w:rPr>
          <w:noProof w:val="0"/>
          <w:lang w:val="en-GB"/>
        </w:rPr>
        <w:t>Loenneker</w:t>
      </w:r>
      <w:proofErr w:type="spellEnd"/>
      <w:r w:rsidRPr="0074743B">
        <w:rPr>
          <w:noProof w:val="0"/>
          <w:lang w:val="en-GB"/>
        </w:rPr>
        <w:t xml:space="preserve">, T., Martin, E., &amp; Mast, F. W. (2008). Featural and configural face processing strategies: evidence from a functional magnetic resonance imaging study. </w:t>
      </w:r>
      <w:proofErr w:type="spellStart"/>
      <w:r w:rsidRPr="0074743B">
        <w:rPr>
          <w:i/>
          <w:noProof w:val="0"/>
          <w:lang w:val="en-GB"/>
        </w:rPr>
        <w:t>Neuroreport</w:t>
      </w:r>
      <w:proofErr w:type="spellEnd"/>
      <w:r w:rsidRPr="0074743B">
        <w:rPr>
          <w:i/>
          <w:noProof w:val="0"/>
          <w:lang w:val="en-GB"/>
        </w:rPr>
        <w:t>, 19</w:t>
      </w:r>
      <w:r w:rsidRPr="0074743B">
        <w:rPr>
          <w:noProof w:val="0"/>
          <w:lang w:val="en-GB"/>
        </w:rPr>
        <w:t>(3), 287-291.</w:t>
      </w:r>
      <w:r w:rsidR="00EB5B00">
        <w:rPr>
          <w:noProof w:val="0"/>
          <w:lang w:val="en-GB"/>
        </w:rPr>
        <w:t xml:space="preserve"> doi:</w:t>
      </w:r>
      <w:r w:rsidR="00EB5B00" w:rsidRPr="00EB5B00">
        <w:rPr>
          <w:noProof w:val="0"/>
          <w:lang w:val="en-GB"/>
        </w:rPr>
        <w:t>10.1097/WNR.0b013e3282f556fe</w:t>
      </w:r>
    </w:p>
    <w:p w:rsidR="00684F8A" w:rsidRDefault="00684F8A">
      <w:pPr>
        <w:autoSpaceDE w:val="0"/>
        <w:autoSpaceDN w:val="0"/>
        <w:adjustRightInd w:val="0"/>
        <w:spacing w:line="480" w:lineRule="auto"/>
        <w:ind w:left="720" w:hanging="720"/>
        <w:rPr>
          <w:noProof w:val="0"/>
          <w:lang w:val="en-GB"/>
        </w:rPr>
      </w:pPr>
      <w:r w:rsidRPr="0074743B">
        <w:rPr>
          <w:noProof w:val="0"/>
          <w:lang w:val="en-GB"/>
        </w:rPr>
        <w:t xml:space="preserve">Lobmaier, J. S., &amp; Mast, F. W. (2007). Perception of novel faces: the parts have it! </w:t>
      </w:r>
      <w:r w:rsidRPr="0074743B">
        <w:rPr>
          <w:i/>
          <w:noProof w:val="0"/>
          <w:lang w:val="en-GB"/>
        </w:rPr>
        <w:t>Perception, 36</w:t>
      </w:r>
      <w:r w:rsidRPr="0074743B">
        <w:rPr>
          <w:noProof w:val="0"/>
          <w:lang w:val="en-GB"/>
        </w:rPr>
        <w:t>(11), 1660-1673.</w:t>
      </w:r>
      <w:r w:rsidR="00E453C4">
        <w:rPr>
          <w:noProof w:val="0"/>
          <w:lang w:val="en-GB"/>
        </w:rPr>
        <w:t xml:space="preserve"> </w:t>
      </w:r>
      <w:r w:rsidR="00E453C4" w:rsidRPr="00E453C4">
        <w:rPr>
          <w:noProof w:val="0"/>
          <w:lang w:val="en-GB"/>
        </w:rPr>
        <w:t>doi:10.1068/p5642</w:t>
      </w:r>
    </w:p>
    <w:p w:rsidR="00536975" w:rsidRPr="0074743B" w:rsidRDefault="00536975">
      <w:pPr>
        <w:autoSpaceDE w:val="0"/>
        <w:autoSpaceDN w:val="0"/>
        <w:adjustRightInd w:val="0"/>
        <w:spacing w:line="480" w:lineRule="auto"/>
        <w:ind w:left="720" w:hanging="720"/>
        <w:rPr>
          <w:noProof w:val="0"/>
          <w:lang w:val="en-GB"/>
        </w:rPr>
      </w:pPr>
      <w:r w:rsidRPr="00536975">
        <w:rPr>
          <w:szCs w:val="20"/>
          <w:lang w:val="en-GB"/>
        </w:rPr>
        <w:lastRenderedPageBreak/>
        <w:t>Lundqvist, D., Flykt, A., &amp; Öhman, A. (1998). The Karolinska Directed Emotional Faces - KDEF, CD ROM from Department of Clinical Neuroscience, Psychology section, Karolinska Institutet, ISBN 91-630-7164-9.</w:t>
      </w:r>
    </w:p>
    <w:p w:rsidR="00684F8A" w:rsidRPr="0074743B" w:rsidRDefault="00684F8A">
      <w:pPr>
        <w:autoSpaceDE w:val="0"/>
        <w:autoSpaceDN w:val="0"/>
        <w:adjustRightInd w:val="0"/>
        <w:spacing w:line="480" w:lineRule="auto"/>
        <w:ind w:left="720" w:hanging="720"/>
        <w:rPr>
          <w:noProof w:val="0"/>
          <w:lang w:val="en-GB"/>
        </w:rPr>
      </w:pPr>
      <w:proofErr w:type="spellStart"/>
      <w:r w:rsidRPr="0074743B">
        <w:rPr>
          <w:noProof w:val="0"/>
          <w:lang w:val="en-GB"/>
        </w:rPr>
        <w:t>McKelvie</w:t>
      </w:r>
      <w:proofErr w:type="spellEnd"/>
      <w:r w:rsidRPr="0074743B">
        <w:rPr>
          <w:noProof w:val="0"/>
          <w:lang w:val="en-GB"/>
        </w:rPr>
        <w:t xml:space="preserve">, S. J. (1995). Emotional expression in upside-down faces: evidence for </w:t>
      </w:r>
      <w:proofErr w:type="spellStart"/>
      <w:r w:rsidRPr="0074743B">
        <w:rPr>
          <w:noProof w:val="0"/>
          <w:lang w:val="en-GB"/>
        </w:rPr>
        <w:t>configurational</w:t>
      </w:r>
      <w:proofErr w:type="spellEnd"/>
      <w:r w:rsidRPr="0074743B">
        <w:rPr>
          <w:noProof w:val="0"/>
          <w:lang w:val="en-GB"/>
        </w:rPr>
        <w:t xml:space="preserve"> and componential processing. </w:t>
      </w:r>
      <w:r w:rsidRPr="0074743B">
        <w:rPr>
          <w:i/>
          <w:noProof w:val="0"/>
          <w:lang w:val="en-GB"/>
        </w:rPr>
        <w:t>British Journal of Social Psychology, 34 ( Pt 3)</w:t>
      </w:r>
      <w:r w:rsidRPr="0074743B">
        <w:rPr>
          <w:noProof w:val="0"/>
          <w:lang w:val="en-GB"/>
        </w:rPr>
        <w:t>, 325-334.</w:t>
      </w:r>
    </w:p>
    <w:p w:rsidR="002E131A" w:rsidRPr="0074743B" w:rsidRDefault="002E131A">
      <w:pPr>
        <w:autoSpaceDE w:val="0"/>
        <w:autoSpaceDN w:val="0"/>
        <w:adjustRightInd w:val="0"/>
        <w:spacing w:line="480" w:lineRule="auto"/>
        <w:ind w:left="720" w:hanging="720"/>
        <w:rPr>
          <w:noProof w:val="0"/>
          <w:lang w:val="en-GB"/>
        </w:rPr>
      </w:pPr>
      <w:proofErr w:type="spellStart"/>
      <w:r w:rsidRPr="0074743B">
        <w:rPr>
          <w:noProof w:val="0"/>
          <w:lang w:val="en-GB"/>
        </w:rPr>
        <w:t>Miellet</w:t>
      </w:r>
      <w:proofErr w:type="spellEnd"/>
      <w:r w:rsidRPr="0074743B">
        <w:rPr>
          <w:noProof w:val="0"/>
          <w:lang w:val="en-GB"/>
        </w:rPr>
        <w:t xml:space="preserve">, S., Caldara, R., &amp; </w:t>
      </w:r>
      <w:proofErr w:type="spellStart"/>
      <w:r w:rsidRPr="0074743B">
        <w:rPr>
          <w:noProof w:val="0"/>
          <w:lang w:val="en-GB"/>
        </w:rPr>
        <w:t>Schyns</w:t>
      </w:r>
      <w:proofErr w:type="spellEnd"/>
      <w:r w:rsidRPr="0074743B">
        <w:rPr>
          <w:noProof w:val="0"/>
          <w:lang w:val="en-GB"/>
        </w:rPr>
        <w:t xml:space="preserve">, P. (2011). Local Jekyll and global Hyde: The dual identity of face identification. </w:t>
      </w:r>
      <w:r w:rsidRPr="0074743B">
        <w:rPr>
          <w:i/>
          <w:noProof w:val="0"/>
          <w:lang w:val="en-GB"/>
        </w:rPr>
        <w:t>Psychological Science</w:t>
      </w:r>
      <w:r w:rsidRPr="0074743B">
        <w:rPr>
          <w:noProof w:val="0"/>
          <w:lang w:val="en-GB"/>
        </w:rPr>
        <w:t>, 22(12), 1518-1126.</w:t>
      </w:r>
      <w:r w:rsidR="00E453C4">
        <w:rPr>
          <w:noProof w:val="0"/>
          <w:lang w:val="en-GB"/>
        </w:rPr>
        <w:t xml:space="preserve"> doi</w:t>
      </w:r>
      <w:r w:rsidR="00E453C4" w:rsidRPr="00E453C4">
        <w:rPr>
          <w:noProof w:val="0"/>
          <w:lang w:val="en-GB"/>
        </w:rPr>
        <w:t>:10.1177/0956797611424290</w:t>
      </w:r>
    </w:p>
    <w:p w:rsidR="00684F8A" w:rsidRPr="0074743B" w:rsidRDefault="00684F8A">
      <w:pPr>
        <w:autoSpaceDE w:val="0"/>
        <w:autoSpaceDN w:val="0"/>
        <w:adjustRightInd w:val="0"/>
        <w:spacing w:line="480" w:lineRule="auto"/>
        <w:ind w:left="720" w:hanging="720"/>
        <w:rPr>
          <w:noProof w:val="0"/>
          <w:lang w:val="en-GB"/>
        </w:rPr>
      </w:pPr>
      <w:proofErr w:type="spellStart"/>
      <w:r w:rsidRPr="0074743B">
        <w:rPr>
          <w:noProof w:val="0"/>
          <w:lang w:val="en-GB"/>
        </w:rPr>
        <w:t>Nowicki</w:t>
      </w:r>
      <w:proofErr w:type="spellEnd"/>
      <w:r w:rsidRPr="0074743B">
        <w:rPr>
          <w:noProof w:val="0"/>
          <w:lang w:val="en-GB"/>
        </w:rPr>
        <w:t xml:space="preserve">, S., Jr., &amp; Duke, M. P. (1994). Individual differences in the nonverbal communication of affect: The Diagnostic Analysis of Nonverbal Accuracy Scale. </w:t>
      </w:r>
      <w:r w:rsidRPr="0074743B">
        <w:rPr>
          <w:i/>
          <w:noProof w:val="0"/>
          <w:lang w:val="en-GB"/>
        </w:rPr>
        <w:t xml:space="preserve">Journal of Nonverbal </w:t>
      </w:r>
      <w:proofErr w:type="spellStart"/>
      <w:r w:rsidRPr="0074743B">
        <w:rPr>
          <w:i/>
          <w:noProof w:val="0"/>
          <w:lang w:val="en-GB"/>
        </w:rPr>
        <w:t>Behavior</w:t>
      </w:r>
      <w:proofErr w:type="spellEnd"/>
      <w:r w:rsidRPr="0074743B">
        <w:rPr>
          <w:i/>
          <w:noProof w:val="0"/>
          <w:lang w:val="en-GB"/>
        </w:rPr>
        <w:t>, 18</w:t>
      </w:r>
      <w:r w:rsidRPr="0074743B">
        <w:rPr>
          <w:noProof w:val="0"/>
          <w:lang w:val="en-GB"/>
        </w:rPr>
        <w:t>, 9-35.</w:t>
      </w:r>
      <w:r w:rsidR="00EB5B00">
        <w:rPr>
          <w:noProof w:val="0"/>
          <w:lang w:val="en-GB"/>
        </w:rPr>
        <w:t xml:space="preserve"> d</w:t>
      </w:r>
      <w:r w:rsidR="00EB5B00" w:rsidRPr="00EB5B00">
        <w:rPr>
          <w:noProof w:val="0"/>
          <w:lang w:val="en-GB"/>
        </w:rPr>
        <w:t>oi</w:t>
      </w:r>
      <w:r w:rsidR="00EB5B00">
        <w:rPr>
          <w:noProof w:val="0"/>
          <w:lang w:val="en-GB"/>
        </w:rPr>
        <w:t>:</w:t>
      </w:r>
      <w:r w:rsidR="00EB5B00" w:rsidRPr="00EB5B00">
        <w:rPr>
          <w:noProof w:val="0"/>
          <w:lang w:val="en-GB"/>
        </w:rPr>
        <w:t>10.1007/Bf02169077</w:t>
      </w:r>
    </w:p>
    <w:p w:rsidR="00684F8A" w:rsidRPr="0074743B" w:rsidRDefault="00684F8A">
      <w:pPr>
        <w:autoSpaceDE w:val="0"/>
        <w:autoSpaceDN w:val="0"/>
        <w:adjustRightInd w:val="0"/>
        <w:spacing w:line="480" w:lineRule="auto"/>
        <w:ind w:left="720" w:hanging="720"/>
        <w:rPr>
          <w:noProof w:val="0"/>
          <w:lang w:val="en-GB"/>
        </w:rPr>
      </w:pPr>
      <w:proofErr w:type="spellStart"/>
      <w:r w:rsidRPr="0074743B">
        <w:rPr>
          <w:noProof w:val="0"/>
          <w:lang w:val="en-GB"/>
        </w:rPr>
        <w:t>Pegna</w:t>
      </w:r>
      <w:proofErr w:type="spellEnd"/>
      <w:r w:rsidRPr="0074743B">
        <w:rPr>
          <w:noProof w:val="0"/>
          <w:lang w:val="en-GB"/>
        </w:rPr>
        <w:t xml:space="preserve">, A. J., </w:t>
      </w:r>
      <w:proofErr w:type="spellStart"/>
      <w:r w:rsidRPr="0074743B">
        <w:rPr>
          <w:noProof w:val="0"/>
          <w:lang w:val="en-GB"/>
        </w:rPr>
        <w:t>Khateb</w:t>
      </w:r>
      <w:proofErr w:type="spellEnd"/>
      <w:r w:rsidRPr="0074743B">
        <w:rPr>
          <w:noProof w:val="0"/>
          <w:lang w:val="en-GB"/>
        </w:rPr>
        <w:t xml:space="preserve">, A., </w:t>
      </w:r>
      <w:proofErr w:type="spellStart"/>
      <w:r w:rsidRPr="0074743B">
        <w:rPr>
          <w:noProof w:val="0"/>
          <w:lang w:val="en-GB"/>
        </w:rPr>
        <w:t>Lazeyras</w:t>
      </w:r>
      <w:proofErr w:type="spellEnd"/>
      <w:r w:rsidRPr="0074743B">
        <w:rPr>
          <w:noProof w:val="0"/>
          <w:lang w:val="en-GB"/>
        </w:rPr>
        <w:t xml:space="preserve">, F., &amp; </w:t>
      </w:r>
      <w:proofErr w:type="spellStart"/>
      <w:r w:rsidRPr="0074743B">
        <w:rPr>
          <w:noProof w:val="0"/>
          <w:lang w:val="en-GB"/>
        </w:rPr>
        <w:t>Seghier</w:t>
      </w:r>
      <w:proofErr w:type="spellEnd"/>
      <w:r w:rsidRPr="0074743B">
        <w:rPr>
          <w:noProof w:val="0"/>
          <w:lang w:val="en-GB"/>
        </w:rPr>
        <w:t xml:space="preserve">, M. L. (2005). Discriminating emotional faces without primary visual cortices involves the right amygdala. </w:t>
      </w:r>
      <w:r w:rsidRPr="0074743B">
        <w:rPr>
          <w:i/>
          <w:noProof w:val="0"/>
          <w:lang w:val="en-GB"/>
        </w:rPr>
        <w:t>Nature Neuroscience</w:t>
      </w:r>
      <w:r w:rsidRPr="0074743B">
        <w:rPr>
          <w:noProof w:val="0"/>
          <w:lang w:val="en-GB"/>
        </w:rPr>
        <w:t>, 8, 24-25.</w:t>
      </w:r>
      <w:r w:rsidR="00E453C4">
        <w:rPr>
          <w:noProof w:val="0"/>
          <w:lang w:val="en-GB"/>
        </w:rPr>
        <w:t xml:space="preserve"> doi:</w:t>
      </w:r>
      <w:r w:rsidR="00E453C4" w:rsidRPr="00E453C4">
        <w:rPr>
          <w:noProof w:val="0"/>
          <w:lang w:val="en-GB"/>
        </w:rPr>
        <w:t>10.1038/nn1364</w:t>
      </w:r>
    </w:p>
    <w:p w:rsidR="00684F8A" w:rsidRPr="0074743B" w:rsidRDefault="00684F8A">
      <w:pPr>
        <w:autoSpaceDE w:val="0"/>
        <w:autoSpaceDN w:val="0"/>
        <w:adjustRightInd w:val="0"/>
        <w:spacing w:line="480" w:lineRule="auto"/>
        <w:ind w:left="720" w:hanging="720"/>
        <w:rPr>
          <w:noProof w:val="0"/>
          <w:lang w:val="en-GB"/>
        </w:rPr>
      </w:pPr>
      <w:proofErr w:type="spellStart"/>
      <w:r w:rsidRPr="0074743B">
        <w:rPr>
          <w:noProof w:val="0"/>
          <w:lang w:val="en-GB"/>
        </w:rPr>
        <w:t>Prkachin</w:t>
      </w:r>
      <w:proofErr w:type="spellEnd"/>
      <w:r w:rsidRPr="0074743B">
        <w:rPr>
          <w:noProof w:val="0"/>
          <w:lang w:val="en-GB"/>
        </w:rPr>
        <w:t xml:space="preserve">, G. C. (2003). The effects of orientation on detection and identification of facial expressions of emotion. </w:t>
      </w:r>
      <w:r w:rsidRPr="0074743B">
        <w:rPr>
          <w:i/>
          <w:noProof w:val="0"/>
          <w:lang w:val="en-GB"/>
        </w:rPr>
        <w:t>British Journal of Psychology, 94</w:t>
      </w:r>
      <w:r w:rsidRPr="0074743B">
        <w:rPr>
          <w:noProof w:val="0"/>
          <w:lang w:val="en-GB"/>
        </w:rPr>
        <w:t>(Pt 1), 45-62.</w:t>
      </w:r>
      <w:r w:rsidR="00EB5B00">
        <w:rPr>
          <w:noProof w:val="0"/>
          <w:lang w:val="en-GB"/>
        </w:rPr>
        <w:t xml:space="preserve"> doi:</w:t>
      </w:r>
      <w:r w:rsidR="00EB5B00" w:rsidRPr="00EB5B00">
        <w:rPr>
          <w:noProof w:val="0"/>
          <w:lang w:val="en-GB"/>
        </w:rPr>
        <w:t>10.1348/000712603762842093</w:t>
      </w:r>
    </w:p>
    <w:p w:rsidR="00EC0AE9" w:rsidRPr="0074743B" w:rsidRDefault="00EC0AE9" w:rsidP="00EC0AE9">
      <w:pPr>
        <w:autoSpaceDE w:val="0"/>
        <w:autoSpaceDN w:val="0"/>
        <w:adjustRightInd w:val="0"/>
        <w:spacing w:line="480" w:lineRule="auto"/>
        <w:ind w:left="720" w:hanging="720"/>
        <w:rPr>
          <w:noProof w:val="0"/>
          <w:lang w:val="en-GB"/>
        </w:rPr>
      </w:pPr>
      <w:proofErr w:type="spellStart"/>
      <w:r w:rsidRPr="0074743B">
        <w:rPr>
          <w:noProof w:val="0"/>
          <w:lang w:val="en-GB"/>
        </w:rPr>
        <w:t>Rakover</w:t>
      </w:r>
      <w:proofErr w:type="spellEnd"/>
      <w:r w:rsidRPr="0074743B">
        <w:rPr>
          <w:noProof w:val="0"/>
          <w:lang w:val="en-GB"/>
        </w:rPr>
        <w:t xml:space="preserve">, S. S. (2002). Featural vs. </w:t>
      </w:r>
      <w:proofErr w:type="spellStart"/>
      <w:r w:rsidRPr="0074743B">
        <w:rPr>
          <w:noProof w:val="0"/>
          <w:lang w:val="en-GB"/>
        </w:rPr>
        <w:t>configurational</w:t>
      </w:r>
      <w:proofErr w:type="spellEnd"/>
      <w:r w:rsidRPr="0074743B">
        <w:rPr>
          <w:noProof w:val="0"/>
          <w:lang w:val="en-GB"/>
        </w:rPr>
        <w:t xml:space="preserve"> information in faces: A conceptual and empirical analysis. </w:t>
      </w:r>
      <w:r w:rsidRPr="0074743B">
        <w:rPr>
          <w:i/>
          <w:noProof w:val="0"/>
          <w:lang w:val="en-GB"/>
        </w:rPr>
        <w:t>British Journal of Psychology</w:t>
      </w:r>
      <w:r w:rsidRPr="0074743B">
        <w:rPr>
          <w:noProof w:val="0"/>
          <w:lang w:val="en-GB"/>
        </w:rPr>
        <w:t>, 93, 1-30.</w:t>
      </w:r>
      <w:r w:rsidR="0075743F">
        <w:rPr>
          <w:noProof w:val="0"/>
          <w:lang w:val="en-GB"/>
        </w:rPr>
        <w:t xml:space="preserve"> doi:</w:t>
      </w:r>
      <w:r w:rsidR="0075743F" w:rsidRPr="0075743F">
        <w:rPr>
          <w:noProof w:val="0"/>
          <w:lang w:val="en-GB"/>
        </w:rPr>
        <w:t>10.1348/000712602162427</w:t>
      </w:r>
    </w:p>
    <w:p w:rsidR="00684F8A" w:rsidRPr="0074743B" w:rsidRDefault="00684F8A">
      <w:pPr>
        <w:autoSpaceDE w:val="0"/>
        <w:autoSpaceDN w:val="0"/>
        <w:adjustRightInd w:val="0"/>
        <w:spacing w:line="480" w:lineRule="auto"/>
        <w:ind w:left="720" w:hanging="720"/>
        <w:rPr>
          <w:noProof w:val="0"/>
          <w:lang w:val="en-GB"/>
        </w:rPr>
      </w:pPr>
      <w:proofErr w:type="spellStart"/>
      <w:r w:rsidRPr="0074743B">
        <w:rPr>
          <w:noProof w:val="0"/>
          <w:lang w:val="en-GB"/>
        </w:rPr>
        <w:t>Rossion</w:t>
      </w:r>
      <w:proofErr w:type="spellEnd"/>
      <w:r w:rsidRPr="0074743B">
        <w:rPr>
          <w:noProof w:val="0"/>
          <w:lang w:val="en-GB"/>
        </w:rPr>
        <w:t xml:space="preserve">, B., </w:t>
      </w:r>
      <w:proofErr w:type="spellStart"/>
      <w:r w:rsidRPr="0074743B">
        <w:rPr>
          <w:noProof w:val="0"/>
          <w:lang w:val="en-GB"/>
        </w:rPr>
        <w:t>Dricot</w:t>
      </w:r>
      <w:proofErr w:type="spellEnd"/>
      <w:r w:rsidRPr="0074743B">
        <w:rPr>
          <w:noProof w:val="0"/>
          <w:lang w:val="en-GB"/>
        </w:rPr>
        <w:t xml:space="preserve">, L., </w:t>
      </w:r>
      <w:proofErr w:type="spellStart"/>
      <w:r w:rsidRPr="0074743B">
        <w:rPr>
          <w:noProof w:val="0"/>
          <w:lang w:val="en-GB"/>
        </w:rPr>
        <w:t>Devolder</w:t>
      </w:r>
      <w:proofErr w:type="spellEnd"/>
      <w:r w:rsidRPr="0074743B">
        <w:rPr>
          <w:noProof w:val="0"/>
          <w:lang w:val="en-GB"/>
        </w:rPr>
        <w:t xml:space="preserve">, A., </w:t>
      </w:r>
      <w:proofErr w:type="spellStart"/>
      <w:r w:rsidRPr="0074743B">
        <w:rPr>
          <w:noProof w:val="0"/>
          <w:lang w:val="en-GB"/>
        </w:rPr>
        <w:t>Bodart</w:t>
      </w:r>
      <w:proofErr w:type="spellEnd"/>
      <w:r w:rsidRPr="0074743B">
        <w:rPr>
          <w:noProof w:val="0"/>
          <w:lang w:val="en-GB"/>
        </w:rPr>
        <w:t xml:space="preserve">, J. M., </w:t>
      </w:r>
      <w:proofErr w:type="spellStart"/>
      <w:r w:rsidRPr="0074743B">
        <w:rPr>
          <w:noProof w:val="0"/>
          <w:lang w:val="en-GB"/>
        </w:rPr>
        <w:t>Crommelinck</w:t>
      </w:r>
      <w:proofErr w:type="spellEnd"/>
      <w:r w:rsidRPr="0074743B">
        <w:rPr>
          <w:noProof w:val="0"/>
          <w:lang w:val="en-GB"/>
        </w:rPr>
        <w:t xml:space="preserve">, M., De </w:t>
      </w:r>
      <w:proofErr w:type="spellStart"/>
      <w:r w:rsidRPr="0074743B">
        <w:rPr>
          <w:noProof w:val="0"/>
          <w:lang w:val="en-GB"/>
        </w:rPr>
        <w:t>Gelder</w:t>
      </w:r>
      <w:proofErr w:type="spellEnd"/>
      <w:r w:rsidRPr="0074743B">
        <w:rPr>
          <w:noProof w:val="0"/>
          <w:lang w:val="en-GB"/>
        </w:rPr>
        <w:t xml:space="preserve">, B., </w:t>
      </w:r>
      <w:r w:rsidR="00862E0D">
        <w:rPr>
          <w:noProof w:val="0"/>
          <w:lang w:val="en-GB"/>
        </w:rPr>
        <w:t xml:space="preserve">&amp; </w:t>
      </w:r>
      <w:proofErr w:type="spellStart"/>
      <w:r w:rsidR="00862E0D">
        <w:rPr>
          <w:noProof w:val="0"/>
          <w:lang w:val="en-GB"/>
        </w:rPr>
        <w:t>Zoontjes</w:t>
      </w:r>
      <w:proofErr w:type="spellEnd"/>
      <w:r w:rsidR="00862E0D">
        <w:rPr>
          <w:noProof w:val="0"/>
          <w:lang w:val="en-GB"/>
        </w:rPr>
        <w:t>, R</w:t>
      </w:r>
      <w:r w:rsidRPr="0074743B">
        <w:rPr>
          <w:noProof w:val="0"/>
          <w:lang w:val="en-GB"/>
        </w:rPr>
        <w:t xml:space="preserve">. (2000). Hemispheric asymmetries for whole-based and part-based face processing in the human </w:t>
      </w:r>
      <w:proofErr w:type="spellStart"/>
      <w:r w:rsidRPr="0074743B">
        <w:rPr>
          <w:noProof w:val="0"/>
          <w:lang w:val="en-GB"/>
        </w:rPr>
        <w:t>fusiform</w:t>
      </w:r>
      <w:proofErr w:type="spellEnd"/>
      <w:r w:rsidRPr="0074743B">
        <w:rPr>
          <w:noProof w:val="0"/>
          <w:lang w:val="en-GB"/>
        </w:rPr>
        <w:t xml:space="preserve"> </w:t>
      </w:r>
      <w:proofErr w:type="spellStart"/>
      <w:r w:rsidRPr="0074743B">
        <w:rPr>
          <w:noProof w:val="0"/>
          <w:lang w:val="en-GB"/>
        </w:rPr>
        <w:t>gyrus</w:t>
      </w:r>
      <w:proofErr w:type="spellEnd"/>
      <w:r w:rsidRPr="0074743B">
        <w:rPr>
          <w:noProof w:val="0"/>
          <w:lang w:val="en-GB"/>
        </w:rPr>
        <w:t xml:space="preserve">. </w:t>
      </w:r>
      <w:r w:rsidRPr="0074743B">
        <w:rPr>
          <w:i/>
          <w:noProof w:val="0"/>
          <w:lang w:val="en-GB"/>
        </w:rPr>
        <w:t>Journal of Cognitive Neuroscience, 12</w:t>
      </w:r>
      <w:r w:rsidRPr="0074743B">
        <w:rPr>
          <w:noProof w:val="0"/>
          <w:lang w:val="en-GB"/>
        </w:rPr>
        <w:t>(5), 793-802.</w:t>
      </w:r>
    </w:p>
    <w:p w:rsidR="00684F8A" w:rsidRPr="0074743B" w:rsidRDefault="00684F8A">
      <w:pPr>
        <w:autoSpaceDE w:val="0"/>
        <w:autoSpaceDN w:val="0"/>
        <w:adjustRightInd w:val="0"/>
        <w:spacing w:line="480" w:lineRule="auto"/>
        <w:ind w:left="720" w:hanging="720"/>
        <w:rPr>
          <w:noProof w:val="0"/>
          <w:lang w:val="en-GB"/>
        </w:rPr>
      </w:pPr>
      <w:proofErr w:type="spellStart"/>
      <w:r w:rsidRPr="0074743B">
        <w:rPr>
          <w:noProof w:val="0"/>
          <w:lang w:val="en-GB"/>
        </w:rPr>
        <w:lastRenderedPageBreak/>
        <w:t>Schwaninger</w:t>
      </w:r>
      <w:proofErr w:type="spellEnd"/>
      <w:r w:rsidRPr="0074743B">
        <w:rPr>
          <w:noProof w:val="0"/>
          <w:lang w:val="en-GB"/>
        </w:rPr>
        <w:t xml:space="preserve">, A., Lobmaier, J., &amp; </w:t>
      </w:r>
      <w:proofErr w:type="spellStart"/>
      <w:r w:rsidRPr="0074743B">
        <w:rPr>
          <w:noProof w:val="0"/>
          <w:lang w:val="en-GB"/>
        </w:rPr>
        <w:t>Collishaw</w:t>
      </w:r>
      <w:proofErr w:type="spellEnd"/>
      <w:r w:rsidRPr="0074743B">
        <w:rPr>
          <w:noProof w:val="0"/>
          <w:lang w:val="en-GB"/>
        </w:rPr>
        <w:t xml:space="preserve">, S. M. (2002). Component and configural information in face recognition. </w:t>
      </w:r>
      <w:r w:rsidRPr="0074743B">
        <w:rPr>
          <w:i/>
          <w:noProof w:val="0"/>
          <w:lang w:val="en-GB"/>
        </w:rPr>
        <w:t>Lectures Notes in Computer Science, 2525</w:t>
      </w:r>
      <w:r w:rsidRPr="0074743B">
        <w:rPr>
          <w:noProof w:val="0"/>
          <w:lang w:val="en-GB"/>
        </w:rPr>
        <w:t>, 643-650.</w:t>
      </w:r>
    </w:p>
    <w:p w:rsidR="00684F8A" w:rsidRPr="0074743B" w:rsidRDefault="00684F8A">
      <w:pPr>
        <w:autoSpaceDE w:val="0"/>
        <w:autoSpaceDN w:val="0"/>
        <w:adjustRightInd w:val="0"/>
        <w:spacing w:line="480" w:lineRule="auto"/>
        <w:ind w:left="720" w:hanging="720"/>
        <w:rPr>
          <w:noProof w:val="0"/>
          <w:lang w:val="en-GB"/>
        </w:rPr>
      </w:pPr>
      <w:proofErr w:type="spellStart"/>
      <w:r w:rsidRPr="0074743B">
        <w:rPr>
          <w:noProof w:val="0"/>
          <w:lang w:val="en-GB"/>
        </w:rPr>
        <w:t>Schwaninger</w:t>
      </w:r>
      <w:proofErr w:type="spellEnd"/>
      <w:r w:rsidRPr="0074743B">
        <w:rPr>
          <w:noProof w:val="0"/>
          <w:lang w:val="en-GB"/>
        </w:rPr>
        <w:t xml:space="preserve">, A., </w:t>
      </w:r>
      <w:proofErr w:type="spellStart"/>
      <w:r w:rsidRPr="0074743B">
        <w:rPr>
          <w:noProof w:val="0"/>
          <w:lang w:val="en-GB"/>
        </w:rPr>
        <w:t>Lobmaier</w:t>
      </w:r>
      <w:proofErr w:type="spellEnd"/>
      <w:r w:rsidRPr="0074743B">
        <w:rPr>
          <w:noProof w:val="0"/>
          <w:lang w:val="en-GB"/>
        </w:rPr>
        <w:t xml:space="preserve">, J.S., </w:t>
      </w:r>
      <w:proofErr w:type="spellStart"/>
      <w:r w:rsidRPr="0074743B">
        <w:rPr>
          <w:noProof w:val="0"/>
          <w:lang w:val="en-GB"/>
        </w:rPr>
        <w:t>Wallraven</w:t>
      </w:r>
      <w:proofErr w:type="spellEnd"/>
      <w:r w:rsidRPr="0074743B">
        <w:rPr>
          <w:noProof w:val="0"/>
          <w:lang w:val="en-GB"/>
        </w:rPr>
        <w:t xml:space="preserve">, C., &amp; </w:t>
      </w:r>
      <w:proofErr w:type="spellStart"/>
      <w:r w:rsidRPr="0074743B">
        <w:rPr>
          <w:noProof w:val="0"/>
          <w:lang w:val="en-GB"/>
        </w:rPr>
        <w:t>Collishaw</w:t>
      </w:r>
      <w:proofErr w:type="spellEnd"/>
      <w:r w:rsidRPr="0074743B">
        <w:rPr>
          <w:noProof w:val="0"/>
          <w:lang w:val="en-GB"/>
        </w:rPr>
        <w:t xml:space="preserve">, S. (2009). Two routes to face perception: Evidence from psychophysics and computational </w:t>
      </w:r>
      <w:proofErr w:type="spellStart"/>
      <w:r w:rsidRPr="0074743B">
        <w:rPr>
          <w:noProof w:val="0"/>
          <w:lang w:val="en-GB"/>
        </w:rPr>
        <w:t>modeling</w:t>
      </w:r>
      <w:proofErr w:type="spellEnd"/>
      <w:r w:rsidRPr="0074743B">
        <w:rPr>
          <w:noProof w:val="0"/>
          <w:lang w:val="en-GB"/>
        </w:rPr>
        <w:t xml:space="preserve">. </w:t>
      </w:r>
      <w:r w:rsidRPr="0074743B">
        <w:rPr>
          <w:i/>
          <w:noProof w:val="0"/>
          <w:lang w:val="en-GB"/>
        </w:rPr>
        <w:t>Cognitive Science</w:t>
      </w:r>
      <w:r w:rsidRPr="0074743B">
        <w:rPr>
          <w:noProof w:val="0"/>
          <w:lang w:val="en-GB"/>
        </w:rPr>
        <w:t>, 33 (8), 1413-1440.</w:t>
      </w:r>
      <w:r w:rsidR="0075743F">
        <w:rPr>
          <w:noProof w:val="0"/>
          <w:lang w:val="en-GB"/>
        </w:rPr>
        <w:t xml:space="preserve"> doi:</w:t>
      </w:r>
      <w:r w:rsidR="0075743F" w:rsidRPr="0075743F">
        <w:rPr>
          <w:noProof w:val="0"/>
          <w:lang w:val="en-GB"/>
        </w:rPr>
        <w:t>10.1111/j.1551-6709.2009.01059.x</w:t>
      </w:r>
    </w:p>
    <w:p w:rsidR="003E7E98" w:rsidRPr="0074743B" w:rsidRDefault="003E7E98">
      <w:pPr>
        <w:autoSpaceDE w:val="0"/>
        <w:autoSpaceDN w:val="0"/>
        <w:adjustRightInd w:val="0"/>
        <w:spacing w:line="480" w:lineRule="auto"/>
        <w:ind w:left="720" w:hanging="720"/>
        <w:rPr>
          <w:noProof w:val="0"/>
          <w:lang w:val="en-GB"/>
        </w:rPr>
      </w:pPr>
      <w:proofErr w:type="spellStart"/>
      <w:r w:rsidRPr="0074743B">
        <w:rPr>
          <w:noProof w:val="0"/>
          <w:lang w:val="en-GB"/>
        </w:rPr>
        <w:t>Schyns</w:t>
      </w:r>
      <w:proofErr w:type="spellEnd"/>
      <w:r w:rsidRPr="0074743B">
        <w:rPr>
          <w:noProof w:val="0"/>
          <w:lang w:val="en-GB"/>
        </w:rPr>
        <w:t xml:space="preserve">, P. G., Petro, L. S., &amp; Smith, M. L. (2007). Dynamics of visual information integration in the brain for categorizing facial expressions. </w:t>
      </w:r>
      <w:r w:rsidRPr="0074743B">
        <w:rPr>
          <w:i/>
          <w:noProof w:val="0"/>
          <w:lang w:val="en-GB"/>
        </w:rPr>
        <w:t>Current Biology</w:t>
      </w:r>
      <w:r w:rsidRPr="0074743B">
        <w:rPr>
          <w:noProof w:val="0"/>
          <w:lang w:val="en-GB"/>
        </w:rPr>
        <w:t>, 17(18), 1580-1585.</w:t>
      </w:r>
      <w:r w:rsidR="0075743F">
        <w:rPr>
          <w:noProof w:val="0"/>
          <w:lang w:val="en-GB"/>
        </w:rPr>
        <w:t xml:space="preserve"> doi:</w:t>
      </w:r>
      <w:r w:rsidR="0075743F" w:rsidRPr="0075743F">
        <w:rPr>
          <w:noProof w:val="0"/>
          <w:lang w:val="en-GB"/>
        </w:rPr>
        <w:t>10.1016/j.cub.2007.08.048</w:t>
      </w:r>
    </w:p>
    <w:p w:rsidR="00684F8A" w:rsidRPr="0074743B" w:rsidRDefault="00684F8A">
      <w:pPr>
        <w:autoSpaceDE w:val="0"/>
        <w:autoSpaceDN w:val="0"/>
        <w:adjustRightInd w:val="0"/>
        <w:spacing w:line="480" w:lineRule="auto"/>
        <w:ind w:left="720" w:hanging="720"/>
        <w:rPr>
          <w:noProof w:val="0"/>
          <w:lang w:val="en-GB"/>
        </w:rPr>
      </w:pPr>
      <w:proofErr w:type="spellStart"/>
      <w:r w:rsidRPr="00536975">
        <w:rPr>
          <w:noProof w:val="0"/>
          <w:lang w:val="en-GB"/>
        </w:rPr>
        <w:t>Sekuler</w:t>
      </w:r>
      <w:proofErr w:type="spellEnd"/>
      <w:r w:rsidRPr="00536975">
        <w:rPr>
          <w:noProof w:val="0"/>
          <w:lang w:val="en-GB"/>
        </w:rPr>
        <w:t xml:space="preserve">, A. B., Gaspar, C. M., Gold, J. M., &amp; Bennett, P. J. (2004). </w:t>
      </w:r>
      <w:r w:rsidRPr="0074743B">
        <w:rPr>
          <w:noProof w:val="0"/>
          <w:lang w:val="en-GB"/>
        </w:rPr>
        <w:t xml:space="preserve">Inversion leads to quantitative, not qualitative, changes in face processing. </w:t>
      </w:r>
      <w:r w:rsidRPr="0074743B">
        <w:rPr>
          <w:i/>
          <w:noProof w:val="0"/>
          <w:lang w:val="en-GB"/>
        </w:rPr>
        <w:t>Current Biology, 14</w:t>
      </w:r>
      <w:r w:rsidRPr="0074743B">
        <w:rPr>
          <w:noProof w:val="0"/>
          <w:lang w:val="en-GB"/>
        </w:rPr>
        <w:t>(5), 391-396.</w:t>
      </w:r>
      <w:r w:rsidR="00EB5B00">
        <w:rPr>
          <w:noProof w:val="0"/>
          <w:lang w:val="en-GB"/>
        </w:rPr>
        <w:t xml:space="preserve"> doi:</w:t>
      </w:r>
      <w:r w:rsidR="00EB5B00" w:rsidRPr="00EB5B00">
        <w:rPr>
          <w:noProof w:val="0"/>
          <w:lang w:val="en-GB"/>
        </w:rPr>
        <w:t>10.1016/j.cub.2004.02.028</w:t>
      </w:r>
    </w:p>
    <w:p w:rsidR="003E7E98" w:rsidRPr="0074743B" w:rsidRDefault="003E7E98" w:rsidP="003E7E98">
      <w:pPr>
        <w:autoSpaceDE w:val="0"/>
        <w:autoSpaceDN w:val="0"/>
        <w:adjustRightInd w:val="0"/>
        <w:spacing w:line="480" w:lineRule="auto"/>
        <w:ind w:left="720" w:hanging="720"/>
        <w:rPr>
          <w:noProof w:val="0"/>
          <w:lang w:val="en-GB"/>
        </w:rPr>
      </w:pPr>
      <w:r w:rsidRPr="0074743B">
        <w:rPr>
          <w:noProof w:val="0"/>
          <w:lang w:val="en-GB"/>
        </w:rPr>
        <w:t xml:space="preserve">Smith, F. W., &amp; </w:t>
      </w:r>
      <w:proofErr w:type="spellStart"/>
      <w:r w:rsidRPr="0074743B">
        <w:rPr>
          <w:noProof w:val="0"/>
          <w:lang w:val="en-GB"/>
        </w:rPr>
        <w:t>Schyns</w:t>
      </w:r>
      <w:proofErr w:type="spellEnd"/>
      <w:r w:rsidRPr="0074743B">
        <w:rPr>
          <w:noProof w:val="0"/>
          <w:lang w:val="en-GB"/>
        </w:rPr>
        <w:t xml:space="preserve">, P. G. (2009). Smile through your fear and sadness: transmitting and identifying facial expression signals over a range of viewing distances. </w:t>
      </w:r>
      <w:r w:rsidRPr="0074743B">
        <w:rPr>
          <w:i/>
          <w:noProof w:val="0"/>
          <w:lang w:val="en-GB"/>
        </w:rPr>
        <w:t>Psychological Science</w:t>
      </w:r>
      <w:r w:rsidRPr="0074743B">
        <w:rPr>
          <w:noProof w:val="0"/>
          <w:lang w:val="en-GB"/>
        </w:rPr>
        <w:t>, 20(10), 1202-1208.</w:t>
      </w:r>
      <w:r w:rsidR="0075743F">
        <w:rPr>
          <w:noProof w:val="0"/>
          <w:lang w:val="en-GB"/>
        </w:rPr>
        <w:t xml:space="preserve"> doi:</w:t>
      </w:r>
      <w:r w:rsidR="0075743F" w:rsidRPr="0075743F">
        <w:rPr>
          <w:noProof w:val="0"/>
          <w:lang w:val="en-GB"/>
        </w:rPr>
        <w:t>10.1111/j.1467-9280.2009.02427.x</w:t>
      </w:r>
      <w:r w:rsidRPr="0074743B">
        <w:rPr>
          <w:noProof w:val="0"/>
          <w:lang w:val="en-GB"/>
        </w:rPr>
        <w:t xml:space="preserve"> </w:t>
      </w:r>
    </w:p>
    <w:p w:rsidR="003E7E98" w:rsidRPr="0074743B" w:rsidRDefault="003E7E98" w:rsidP="003E7E98">
      <w:pPr>
        <w:autoSpaceDE w:val="0"/>
        <w:autoSpaceDN w:val="0"/>
        <w:adjustRightInd w:val="0"/>
        <w:spacing w:line="480" w:lineRule="auto"/>
        <w:ind w:left="720" w:hanging="720"/>
        <w:rPr>
          <w:noProof w:val="0"/>
          <w:lang w:val="en-GB"/>
        </w:rPr>
      </w:pPr>
      <w:r w:rsidRPr="0074743B">
        <w:rPr>
          <w:noProof w:val="0"/>
          <w:lang w:val="en-GB"/>
        </w:rPr>
        <w:t xml:space="preserve">Smith, M. L., Cottrell, G. W., </w:t>
      </w:r>
      <w:proofErr w:type="spellStart"/>
      <w:r w:rsidRPr="0074743B">
        <w:rPr>
          <w:noProof w:val="0"/>
          <w:lang w:val="en-GB"/>
        </w:rPr>
        <w:t>Gosselin</w:t>
      </w:r>
      <w:proofErr w:type="spellEnd"/>
      <w:r w:rsidRPr="0074743B">
        <w:rPr>
          <w:noProof w:val="0"/>
          <w:lang w:val="en-GB"/>
        </w:rPr>
        <w:t xml:space="preserve">, F., &amp; </w:t>
      </w:r>
      <w:proofErr w:type="spellStart"/>
      <w:r w:rsidRPr="0074743B">
        <w:rPr>
          <w:noProof w:val="0"/>
          <w:lang w:val="en-GB"/>
        </w:rPr>
        <w:t>Schyns</w:t>
      </w:r>
      <w:proofErr w:type="spellEnd"/>
      <w:r w:rsidRPr="0074743B">
        <w:rPr>
          <w:noProof w:val="0"/>
          <w:lang w:val="en-GB"/>
        </w:rPr>
        <w:t xml:space="preserve">, P. G. (2005). Transmitting and decoding facial expressions. </w:t>
      </w:r>
      <w:r w:rsidRPr="0074743B">
        <w:rPr>
          <w:i/>
          <w:noProof w:val="0"/>
          <w:lang w:val="en-GB"/>
        </w:rPr>
        <w:t>Psychological Science</w:t>
      </w:r>
      <w:r w:rsidRPr="0074743B">
        <w:rPr>
          <w:noProof w:val="0"/>
          <w:lang w:val="en-GB"/>
        </w:rPr>
        <w:t>, 16(3), 184-189.</w:t>
      </w:r>
      <w:r w:rsidR="0075743F">
        <w:rPr>
          <w:noProof w:val="0"/>
          <w:lang w:val="en-GB"/>
        </w:rPr>
        <w:t xml:space="preserve"> </w:t>
      </w:r>
      <w:proofErr w:type="spellStart"/>
      <w:r w:rsidR="0075743F">
        <w:rPr>
          <w:noProof w:val="0"/>
          <w:lang w:val="en-GB"/>
        </w:rPr>
        <w:t>doi</w:t>
      </w:r>
      <w:proofErr w:type="spellEnd"/>
      <w:r w:rsidR="0075743F">
        <w:rPr>
          <w:noProof w:val="0"/>
          <w:lang w:val="en-GB"/>
        </w:rPr>
        <w:t>:</w:t>
      </w:r>
      <w:r w:rsidR="0075743F" w:rsidRPr="0075743F">
        <w:t xml:space="preserve"> </w:t>
      </w:r>
      <w:r w:rsidR="0075743F" w:rsidRPr="0075743F">
        <w:rPr>
          <w:noProof w:val="0"/>
          <w:lang w:val="en-GB"/>
        </w:rPr>
        <w:t>10.1111/j.0956-7976.2005.00801.x</w:t>
      </w:r>
      <w:r w:rsidRPr="0074743B">
        <w:rPr>
          <w:noProof w:val="0"/>
          <w:lang w:val="en-GB"/>
        </w:rPr>
        <w:t xml:space="preserve"> </w:t>
      </w:r>
    </w:p>
    <w:p w:rsidR="00684F8A" w:rsidRPr="0074743B" w:rsidRDefault="00684F8A">
      <w:pPr>
        <w:autoSpaceDE w:val="0"/>
        <w:autoSpaceDN w:val="0"/>
        <w:adjustRightInd w:val="0"/>
        <w:spacing w:line="480" w:lineRule="auto"/>
        <w:ind w:left="720" w:hanging="720"/>
        <w:rPr>
          <w:noProof w:val="0"/>
          <w:lang w:val="en-GB"/>
        </w:rPr>
      </w:pPr>
      <w:r w:rsidRPr="0074743B">
        <w:rPr>
          <w:noProof w:val="0"/>
          <w:lang w:val="en-GB"/>
        </w:rPr>
        <w:t xml:space="preserve">Snodgrass, J. G., Levy-Berger, G., &amp; Haydon, M. (1985). </w:t>
      </w:r>
      <w:r w:rsidRPr="0074743B">
        <w:rPr>
          <w:i/>
          <w:noProof w:val="0"/>
          <w:lang w:val="en-GB"/>
        </w:rPr>
        <w:t>Human experimental psychology.</w:t>
      </w:r>
      <w:r w:rsidRPr="0074743B">
        <w:rPr>
          <w:noProof w:val="0"/>
          <w:lang w:val="en-GB"/>
        </w:rPr>
        <w:t xml:space="preserve"> New York</w:t>
      </w:r>
      <w:r w:rsidR="00B67B38">
        <w:rPr>
          <w:noProof w:val="0"/>
          <w:lang w:val="en-GB"/>
        </w:rPr>
        <w:t>, NY</w:t>
      </w:r>
      <w:r w:rsidRPr="0074743B">
        <w:rPr>
          <w:noProof w:val="0"/>
          <w:lang w:val="en-GB"/>
        </w:rPr>
        <w:t>: Oxford University Press.</w:t>
      </w:r>
    </w:p>
    <w:p w:rsidR="003E7E98" w:rsidRDefault="003E7E98">
      <w:pPr>
        <w:autoSpaceDE w:val="0"/>
        <w:autoSpaceDN w:val="0"/>
        <w:adjustRightInd w:val="0"/>
        <w:spacing w:line="480" w:lineRule="auto"/>
        <w:ind w:left="720" w:hanging="720"/>
        <w:rPr>
          <w:noProof w:val="0"/>
          <w:lang w:val="en-GB"/>
        </w:rPr>
      </w:pPr>
      <w:proofErr w:type="spellStart"/>
      <w:r w:rsidRPr="0074743B">
        <w:rPr>
          <w:noProof w:val="0"/>
          <w:lang w:val="en-GB"/>
        </w:rPr>
        <w:t>Srinivasan</w:t>
      </w:r>
      <w:proofErr w:type="spellEnd"/>
      <w:r w:rsidRPr="0074743B">
        <w:rPr>
          <w:noProof w:val="0"/>
          <w:lang w:val="en-GB"/>
        </w:rPr>
        <w:t xml:space="preserve">, N., &amp; Gupta, R. (2011). Rapid communication: Global-local processing affects recognition of distractor emotional faces. </w:t>
      </w:r>
      <w:r w:rsidRPr="0074743B">
        <w:rPr>
          <w:i/>
          <w:noProof w:val="0"/>
          <w:lang w:val="en-GB"/>
        </w:rPr>
        <w:t>Quarterly Journal of Experimental Psychology</w:t>
      </w:r>
      <w:r w:rsidRPr="0074743B">
        <w:rPr>
          <w:noProof w:val="0"/>
          <w:lang w:val="en-GB"/>
        </w:rPr>
        <w:t>, 64(3), 425-433.</w:t>
      </w:r>
      <w:r w:rsidR="0075743F">
        <w:rPr>
          <w:noProof w:val="0"/>
          <w:lang w:val="en-GB"/>
        </w:rPr>
        <w:t xml:space="preserve"> </w:t>
      </w:r>
      <w:r w:rsidR="0075743F" w:rsidRPr="0075743F">
        <w:rPr>
          <w:noProof w:val="0"/>
          <w:lang w:val="en-GB"/>
        </w:rPr>
        <w:t>doi:10.1080/17470218.2011.552981</w:t>
      </w:r>
    </w:p>
    <w:p w:rsidR="00AD3286" w:rsidRDefault="00F82A95">
      <w:pPr>
        <w:autoSpaceDE w:val="0"/>
        <w:autoSpaceDN w:val="0"/>
        <w:adjustRightInd w:val="0"/>
        <w:spacing w:line="480" w:lineRule="auto"/>
        <w:ind w:left="720" w:hanging="720"/>
        <w:rPr>
          <w:noProof w:val="0"/>
          <w:lang w:val="en-GB"/>
        </w:rPr>
      </w:pPr>
      <w:proofErr w:type="spellStart"/>
      <w:r w:rsidRPr="00F82A95">
        <w:rPr>
          <w:noProof w:val="0"/>
          <w:lang w:val="en-GB"/>
        </w:rPr>
        <w:t>Tiddeman</w:t>
      </w:r>
      <w:proofErr w:type="spellEnd"/>
      <w:r>
        <w:rPr>
          <w:noProof w:val="0"/>
          <w:lang w:val="en-GB"/>
        </w:rPr>
        <w:t xml:space="preserve">, B., </w:t>
      </w:r>
      <w:r w:rsidRPr="00F82A95">
        <w:rPr>
          <w:noProof w:val="0"/>
          <w:lang w:val="en-GB"/>
        </w:rPr>
        <w:t>Burt</w:t>
      </w:r>
      <w:r>
        <w:rPr>
          <w:noProof w:val="0"/>
          <w:lang w:val="en-GB"/>
        </w:rPr>
        <w:t xml:space="preserve">, M., &amp; </w:t>
      </w:r>
      <w:proofErr w:type="spellStart"/>
      <w:r w:rsidRPr="00F82A95">
        <w:rPr>
          <w:noProof w:val="0"/>
          <w:lang w:val="en-GB"/>
        </w:rPr>
        <w:t>Perrett</w:t>
      </w:r>
      <w:proofErr w:type="spellEnd"/>
      <w:r>
        <w:rPr>
          <w:noProof w:val="0"/>
          <w:lang w:val="en-GB"/>
        </w:rPr>
        <w:t>, D.</w:t>
      </w:r>
      <w:r w:rsidR="00AD3286">
        <w:rPr>
          <w:noProof w:val="0"/>
          <w:lang w:val="en-GB"/>
        </w:rPr>
        <w:t xml:space="preserve"> </w:t>
      </w:r>
      <w:r>
        <w:rPr>
          <w:noProof w:val="0"/>
          <w:lang w:val="en-GB"/>
        </w:rPr>
        <w:t>I</w:t>
      </w:r>
      <w:r w:rsidRPr="00F82A95">
        <w:rPr>
          <w:noProof w:val="0"/>
          <w:lang w:val="en-GB"/>
        </w:rPr>
        <w:t>.</w:t>
      </w:r>
      <w:r>
        <w:rPr>
          <w:noProof w:val="0"/>
          <w:lang w:val="en-GB"/>
        </w:rPr>
        <w:t>, (2001).</w:t>
      </w:r>
      <w:r w:rsidRPr="00F82A95">
        <w:rPr>
          <w:noProof w:val="0"/>
          <w:lang w:val="en-GB"/>
        </w:rPr>
        <w:t xml:space="preserve"> Prototyping and Transforming Facial Textures for Perception Research. </w:t>
      </w:r>
      <w:r w:rsidRPr="00AD3286">
        <w:rPr>
          <w:i/>
          <w:noProof w:val="0"/>
          <w:lang w:val="en-GB"/>
        </w:rPr>
        <w:t>IEEE Computer Graphics and Applications</w:t>
      </w:r>
      <w:r w:rsidR="00AD3286">
        <w:rPr>
          <w:noProof w:val="0"/>
          <w:lang w:val="en-GB"/>
        </w:rPr>
        <w:t>, 21, 42-50</w:t>
      </w:r>
      <w:r w:rsidRPr="00F82A95">
        <w:rPr>
          <w:noProof w:val="0"/>
          <w:lang w:val="en-GB"/>
        </w:rPr>
        <w:t>.</w:t>
      </w:r>
      <w:r w:rsidR="00AD3286">
        <w:rPr>
          <w:noProof w:val="0"/>
          <w:lang w:val="en-GB"/>
        </w:rPr>
        <w:t xml:space="preserve"> doi:</w:t>
      </w:r>
      <w:r w:rsidR="00AD3286" w:rsidRPr="00AD3286">
        <w:rPr>
          <w:noProof w:val="0"/>
          <w:lang w:val="en-GB"/>
        </w:rPr>
        <w:t>10.1109/38.946630</w:t>
      </w:r>
    </w:p>
    <w:p w:rsidR="00684F8A" w:rsidRPr="0074743B" w:rsidRDefault="00684F8A">
      <w:pPr>
        <w:autoSpaceDE w:val="0"/>
        <w:autoSpaceDN w:val="0"/>
        <w:adjustRightInd w:val="0"/>
        <w:spacing w:line="480" w:lineRule="auto"/>
        <w:ind w:left="720" w:hanging="720"/>
        <w:rPr>
          <w:noProof w:val="0"/>
          <w:lang w:val="en-GB"/>
        </w:rPr>
      </w:pPr>
      <w:r w:rsidRPr="0074743B">
        <w:rPr>
          <w:noProof w:val="0"/>
          <w:lang w:val="en-GB"/>
        </w:rPr>
        <w:lastRenderedPageBreak/>
        <w:t xml:space="preserve">Valentine, T., &amp; Bruce, V. (1988). Mental rotation of faces. </w:t>
      </w:r>
      <w:r w:rsidRPr="0074743B">
        <w:rPr>
          <w:i/>
          <w:noProof w:val="0"/>
          <w:lang w:val="en-GB"/>
        </w:rPr>
        <w:t>Mem</w:t>
      </w:r>
      <w:r w:rsidR="0075743F">
        <w:rPr>
          <w:i/>
          <w:noProof w:val="0"/>
          <w:lang w:val="en-GB"/>
        </w:rPr>
        <w:t>ory &amp;</w:t>
      </w:r>
      <w:r w:rsidRPr="0074743B">
        <w:rPr>
          <w:i/>
          <w:noProof w:val="0"/>
          <w:lang w:val="en-GB"/>
        </w:rPr>
        <w:t xml:space="preserve"> Cognit</w:t>
      </w:r>
      <w:r w:rsidR="0075743F">
        <w:rPr>
          <w:i/>
          <w:noProof w:val="0"/>
          <w:lang w:val="en-GB"/>
        </w:rPr>
        <w:t>ion</w:t>
      </w:r>
      <w:r w:rsidRPr="0074743B">
        <w:rPr>
          <w:i/>
          <w:noProof w:val="0"/>
          <w:lang w:val="en-GB"/>
        </w:rPr>
        <w:t>, 16</w:t>
      </w:r>
      <w:r w:rsidRPr="0074743B">
        <w:rPr>
          <w:noProof w:val="0"/>
          <w:lang w:val="en-GB"/>
        </w:rPr>
        <w:t>(6), 556-566.</w:t>
      </w:r>
    </w:p>
    <w:p w:rsidR="003E7E98" w:rsidRPr="0074743B" w:rsidRDefault="003E7E98">
      <w:pPr>
        <w:autoSpaceDE w:val="0"/>
        <w:autoSpaceDN w:val="0"/>
        <w:adjustRightInd w:val="0"/>
        <w:spacing w:line="480" w:lineRule="auto"/>
        <w:ind w:left="720" w:hanging="720"/>
        <w:rPr>
          <w:noProof w:val="0"/>
          <w:lang w:val="en-GB"/>
        </w:rPr>
      </w:pPr>
      <w:proofErr w:type="spellStart"/>
      <w:r w:rsidRPr="0074743B">
        <w:rPr>
          <w:noProof w:val="0"/>
          <w:lang w:val="en-GB"/>
        </w:rPr>
        <w:t>Vuilleumier</w:t>
      </w:r>
      <w:proofErr w:type="spellEnd"/>
      <w:r w:rsidRPr="0074743B">
        <w:rPr>
          <w:noProof w:val="0"/>
          <w:lang w:val="en-GB"/>
        </w:rPr>
        <w:t xml:space="preserve">, P., </w:t>
      </w:r>
      <w:proofErr w:type="spellStart"/>
      <w:r w:rsidRPr="0074743B">
        <w:rPr>
          <w:noProof w:val="0"/>
          <w:lang w:val="en-GB"/>
        </w:rPr>
        <w:t>Armony</w:t>
      </w:r>
      <w:proofErr w:type="spellEnd"/>
      <w:r w:rsidRPr="0074743B">
        <w:rPr>
          <w:noProof w:val="0"/>
          <w:lang w:val="en-GB"/>
        </w:rPr>
        <w:t xml:space="preserve">, J. L., Driver, J., &amp; Dolan, R. J. (2003). Distinct spatial frequency sensitivities for processing faces and emotional expressions. </w:t>
      </w:r>
      <w:r w:rsidRPr="0074743B">
        <w:rPr>
          <w:i/>
          <w:noProof w:val="0"/>
          <w:lang w:val="en-GB"/>
        </w:rPr>
        <w:t>Nature Neuroscience</w:t>
      </w:r>
      <w:r w:rsidRPr="0074743B">
        <w:rPr>
          <w:noProof w:val="0"/>
          <w:lang w:val="en-GB"/>
        </w:rPr>
        <w:t>, 6(6), 624-631.</w:t>
      </w:r>
      <w:r w:rsidR="006500F0">
        <w:rPr>
          <w:noProof w:val="0"/>
          <w:lang w:val="en-GB"/>
        </w:rPr>
        <w:t xml:space="preserve"> doi:</w:t>
      </w:r>
      <w:r w:rsidR="006500F0" w:rsidRPr="006500F0">
        <w:rPr>
          <w:noProof w:val="0"/>
          <w:lang w:val="en-GB"/>
        </w:rPr>
        <w:t>10.1038/nn1057</w:t>
      </w:r>
    </w:p>
    <w:p w:rsidR="00684F8A" w:rsidRPr="0074743B" w:rsidRDefault="00684F8A">
      <w:pPr>
        <w:autoSpaceDE w:val="0"/>
        <w:autoSpaceDN w:val="0"/>
        <w:adjustRightInd w:val="0"/>
        <w:spacing w:line="480" w:lineRule="auto"/>
        <w:ind w:left="720" w:hanging="720"/>
        <w:rPr>
          <w:noProof w:val="0"/>
          <w:lang w:val="en-GB"/>
        </w:rPr>
      </w:pPr>
      <w:r w:rsidRPr="0074743B">
        <w:rPr>
          <w:noProof w:val="0"/>
          <w:lang w:val="en-GB"/>
        </w:rPr>
        <w:t xml:space="preserve">White, M. (2000). Parts and wholes in expression recognition. </w:t>
      </w:r>
      <w:r w:rsidRPr="0074743B">
        <w:rPr>
          <w:i/>
          <w:noProof w:val="0"/>
          <w:lang w:val="en-GB"/>
        </w:rPr>
        <w:t>Cognition and Emotion, 14</w:t>
      </w:r>
      <w:r w:rsidRPr="0074743B">
        <w:rPr>
          <w:noProof w:val="0"/>
          <w:lang w:val="en-GB"/>
        </w:rPr>
        <w:t>(1), 39-60.</w:t>
      </w:r>
      <w:r w:rsidR="00EB5B00">
        <w:rPr>
          <w:noProof w:val="0"/>
          <w:lang w:val="en-GB"/>
        </w:rPr>
        <w:t xml:space="preserve"> doi:</w:t>
      </w:r>
      <w:r w:rsidR="00EB5B00" w:rsidRPr="00EB5B00">
        <w:rPr>
          <w:noProof w:val="0"/>
          <w:lang w:val="en-GB"/>
        </w:rPr>
        <w:t>10.1080/026999300378987</w:t>
      </w:r>
    </w:p>
    <w:p w:rsidR="000F3F71" w:rsidRPr="000E06E9" w:rsidRDefault="003E7E98" w:rsidP="0089618B">
      <w:pPr>
        <w:autoSpaceDE w:val="0"/>
        <w:autoSpaceDN w:val="0"/>
        <w:adjustRightInd w:val="0"/>
        <w:spacing w:line="480" w:lineRule="auto"/>
        <w:ind w:left="720" w:hanging="720"/>
        <w:rPr>
          <w:noProof w:val="0"/>
          <w:lang w:val="fr-CH"/>
        </w:rPr>
      </w:pPr>
      <w:r w:rsidRPr="0074743B">
        <w:rPr>
          <w:noProof w:val="0"/>
          <w:lang w:val="en-GB"/>
        </w:rPr>
        <w:t xml:space="preserve">Young, A. W., </w:t>
      </w:r>
      <w:proofErr w:type="spellStart"/>
      <w:r w:rsidRPr="0074743B">
        <w:rPr>
          <w:noProof w:val="0"/>
          <w:lang w:val="en-GB"/>
        </w:rPr>
        <w:t>Hellawell</w:t>
      </w:r>
      <w:proofErr w:type="spellEnd"/>
      <w:r w:rsidRPr="0074743B">
        <w:rPr>
          <w:noProof w:val="0"/>
          <w:lang w:val="en-GB"/>
        </w:rPr>
        <w:t xml:space="preserve">, D., &amp; Hay, D. C. (1987). </w:t>
      </w:r>
      <w:proofErr w:type="spellStart"/>
      <w:r w:rsidRPr="000E06E9">
        <w:rPr>
          <w:noProof w:val="0"/>
          <w:lang w:val="fr-CH"/>
        </w:rPr>
        <w:t>Configurational</w:t>
      </w:r>
      <w:proofErr w:type="spellEnd"/>
      <w:r w:rsidRPr="000E06E9">
        <w:rPr>
          <w:noProof w:val="0"/>
          <w:lang w:val="fr-CH"/>
        </w:rPr>
        <w:t xml:space="preserve"> information in face perception. </w:t>
      </w:r>
      <w:r w:rsidRPr="000E06E9">
        <w:rPr>
          <w:i/>
          <w:noProof w:val="0"/>
          <w:lang w:val="fr-CH"/>
        </w:rPr>
        <w:t>Perception</w:t>
      </w:r>
      <w:r w:rsidRPr="000E06E9">
        <w:rPr>
          <w:noProof w:val="0"/>
          <w:lang w:val="fr-CH"/>
        </w:rPr>
        <w:t>, 16(6), 747-759.</w:t>
      </w:r>
      <w:r w:rsidR="006500F0">
        <w:rPr>
          <w:noProof w:val="0"/>
          <w:lang w:val="fr-CH"/>
        </w:rPr>
        <w:t xml:space="preserve"> </w:t>
      </w:r>
      <w:r w:rsidR="006500F0" w:rsidRPr="006500F0">
        <w:rPr>
          <w:noProof w:val="0"/>
          <w:lang w:val="fr-CH"/>
        </w:rPr>
        <w:t>doi:10.1068/p160747</w:t>
      </w:r>
      <w:bookmarkStart w:id="0" w:name="_GoBack"/>
      <w:bookmarkEnd w:id="0"/>
    </w:p>
    <w:p w:rsidR="006774C5" w:rsidRPr="000E06E9" w:rsidRDefault="006774C5">
      <w:pPr>
        <w:spacing w:line="480" w:lineRule="auto"/>
        <w:ind w:firstLine="284"/>
        <w:rPr>
          <w:noProof w:val="0"/>
          <w:lang w:val="fr-CH"/>
        </w:rPr>
      </w:pPr>
    </w:p>
    <w:sectPr w:rsidR="006774C5" w:rsidRPr="000E06E9" w:rsidSect="00AE0F38">
      <w:footerReference w:type="default" r:id="rId8"/>
      <w:pgSz w:w="11906" w:h="16838"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270" w:rsidRDefault="00502270">
      <w:r>
        <w:separator/>
      </w:r>
    </w:p>
  </w:endnote>
  <w:endnote w:type="continuationSeparator" w:id="0">
    <w:p w:rsidR="00502270" w:rsidRDefault="005022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50" w:rsidRDefault="00476C0D">
    <w:pPr>
      <w:pStyle w:val="Footer"/>
      <w:jc w:val="right"/>
    </w:pPr>
    <w:r>
      <w:fldChar w:fldCharType="begin"/>
    </w:r>
    <w:r w:rsidR="00116F50">
      <w:instrText xml:space="preserve"> PAGE   \* MERGEFORMAT </w:instrText>
    </w:r>
    <w:r>
      <w:fldChar w:fldCharType="separate"/>
    </w:r>
    <w:r w:rsidR="00AD3286">
      <w:t>17</w:t>
    </w:r>
    <w:r>
      <w:fldChar w:fldCharType="end"/>
    </w:r>
  </w:p>
  <w:p w:rsidR="00116F50" w:rsidRDefault="00116F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270" w:rsidRDefault="00502270">
      <w:r>
        <w:separator/>
      </w:r>
    </w:p>
  </w:footnote>
  <w:footnote w:type="continuationSeparator" w:id="0">
    <w:p w:rsidR="00502270" w:rsidRDefault="005022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A88CB9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0&lt;/Suspended&gt;&lt;/ENInstantFormat&gt;"/>
  </w:docVars>
  <w:rsids>
    <w:rsidRoot w:val="00D30D5F"/>
    <w:rsid w:val="00001C45"/>
    <w:rsid w:val="00013D3E"/>
    <w:rsid w:val="000150CD"/>
    <w:rsid w:val="00016892"/>
    <w:rsid w:val="000212EF"/>
    <w:rsid w:val="00023C1B"/>
    <w:rsid w:val="00031BB4"/>
    <w:rsid w:val="00033C7D"/>
    <w:rsid w:val="00036A8F"/>
    <w:rsid w:val="000437E1"/>
    <w:rsid w:val="00047172"/>
    <w:rsid w:val="00047DFD"/>
    <w:rsid w:val="00057E9B"/>
    <w:rsid w:val="000656D9"/>
    <w:rsid w:val="00073174"/>
    <w:rsid w:val="000869B1"/>
    <w:rsid w:val="000A0016"/>
    <w:rsid w:val="000B1FDE"/>
    <w:rsid w:val="000B3DB5"/>
    <w:rsid w:val="000E06E9"/>
    <w:rsid w:val="000E1FFD"/>
    <w:rsid w:val="000E3373"/>
    <w:rsid w:val="000E3B33"/>
    <w:rsid w:val="000E5278"/>
    <w:rsid w:val="000F3F71"/>
    <w:rsid w:val="00110C58"/>
    <w:rsid w:val="00115D25"/>
    <w:rsid w:val="00116F50"/>
    <w:rsid w:val="00117872"/>
    <w:rsid w:val="00120460"/>
    <w:rsid w:val="00133464"/>
    <w:rsid w:val="00140EDC"/>
    <w:rsid w:val="00140FF5"/>
    <w:rsid w:val="00145532"/>
    <w:rsid w:val="001457DD"/>
    <w:rsid w:val="001517B7"/>
    <w:rsid w:val="00155723"/>
    <w:rsid w:val="00156EC8"/>
    <w:rsid w:val="001572AF"/>
    <w:rsid w:val="00164094"/>
    <w:rsid w:val="0017147D"/>
    <w:rsid w:val="00174092"/>
    <w:rsid w:val="001774C4"/>
    <w:rsid w:val="00180E6D"/>
    <w:rsid w:val="0018189E"/>
    <w:rsid w:val="00187DA4"/>
    <w:rsid w:val="001A2E7E"/>
    <w:rsid w:val="001B25B0"/>
    <w:rsid w:val="001B440F"/>
    <w:rsid w:val="001B4CED"/>
    <w:rsid w:val="001C44AE"/>
    <w:rsid w:val="001D455B"/>
    <w:rsid w:val="001E4EFD"/>
    <w:rsid w:val="001F1903"/>
    <w:rsid w:val="001F2C7B"/>
    <w:rsid w:val="00203EDC"/>
    <w:rsid w:val="00205518"/>
    <w:rsid w:val="00206876"/>
    <w:rsid w:val="0021288C"/>
    <w:rsid w:val="00226044"/>
    <w:rsid w:val="00227601"/>
    <w:rsid w:val="00230B0C"/>
    <w:rsid w:val="00232488"/>
    <w:rsid w:val="00237F87"/>
    <w:rsid w:val="002416C0"/>
    <w:rsid w:val="00254398"/>
    <w:rsid w:val="00264B9A"/>
    <w:rsid w:val="00270DDC"/>
    <w:rsid w:val="00271D5B"/>
    <w:rsid w:val="00274C2E"/>
    <w:rsid w:val="00276BDF"/>
    <w:rsid w:val="00281247"/>
    <w:rsid w:val="002814E7"/>
    <w:rsid w:val="00281E4D"/>
    <w:rsid w:val="0028232D"/>
    <w:rsid w:val="0029167A"/>
    <w:rsid w:val="00291785"/>
    <w:rsid w:val="00296425"/>
    <w:rsid w:val="002A30C0"/>
    <w:rsid w:val="002A3979"/>
    <w:rsid w:val="002A5772"/>
    <w:rsid w:val="002B1F63"/>
    <w:rsid w:val="002C75F8"/>
    <w:rsid w:val="002D05DB"/>
    <w:rsid w:val="002D3608"/>
    <w:rsid w:val="002E131A"/>
    <w:rsid w:val="00305698"/>
    <w:rsid w:val="00310799"/>
    <w:rsid w:val="0032199F"/>
    <w:rsid w:val="00322887"/>
    <w:rsid w:val="0032455F"/>
    <w:rsid w:val="00324903"/>
    <w:rsid w:val="00327C6A"/>
    <w:rsid w:val="00340D11"/>
    <w:rsid w:val="003413D8"/>
    <w:rsid w:val="00344BBE"/>
    <w:rsid w:val="003453E4"/>
    <w:rsid w:val="0034588A"/>
    <w:rsid w:val="00351548"/>
    <w:rsid w:val="00356B54"/>
    <w:rsid w:val="00360F33"/>
    <w:rsid w:val="00362FD8"/>
    <w:rsid w:val="00366931"/>
    <w:rsid w:val="00373A1D"/>
    <w:rsid w:val="0038095F"/>
    <w:rsid w:val="00383EF4"/>
    <w:rsid w:val="00384EFC"/>
    <w:rsid w:val="00396122"/>
    <w:rsid w:val="003A2129"/>
    <w:rsid w:val="003A25DE"/>
    <w:rsid w:val="003B3654"/>
    <w:rsid w:val="003B7DEC"/>
    <w:rsid w:val="003C222E"/>
    <w:rsid w:val="003C4006"/>
    <w:rsid w:val="003D6810"/>
    <w:rsid w:val="003E2AC1"/>
    <w:rsid w:val="003E36D5"/>
    <w:rsid w:val="003E7E98"/>
    <w:rsid w:val="003F1B4E"/>
    <w:rsid w:val="00401B41"/>
    <w:rsid w:val="004027B3"/>
    <w:rsid w:val="004035A7"/>
    <w:rsid w:val="00403B16"/>
    <w:rsid w:val="00407DFB"/>
    <w:rsid w:val="00413DBF"/>
    <w:rsid w:val="00414D19"/>
    <w:rsid w:val="00444913"/>
    <w:rsid w:val="00445376"/>
    <w:rsid w:val="0044597E"/>
    <w:rsid w:val="0044637B"/>
    <w:rsid w:val="004469FE"/>
    <w:rsid w:val="00452FB1"/>
    <w:rsid w:val="004723C6"/>
    <w:rsid w:val="00474167"/>
    <w:rsid w:val="00476C0D"/>
    <w:rsid w:val="0049184A"/>
    <w:rsid w:val="00495C7E"/>
    <w:rsid w:val="00497A8C"/>
    <w:rsid w:val="004C1488"/>
    <w:rsid w:val="004C3483"/>
    <w:rsid w:val="004C4C58"/>
    <w:rsid w:val="004D7EE6"/>
    <w:rsid w:val="004E468C"/>
    <w:rsid w:val="004E6BDC"/>
    <w:rsid w:val="004F00AB"/>
    <w:rsid w:val="004F5276"/>
    <w:rsid w:val="00502270"/>
    <w:rsid w:val="0050254F"/>
    <w:rsid w:val="00503268"/>
    <w:rsid w:val="0051038D"/>
    <w:rsid w:val="00513C50"/>
    <w:rsid w:val="005140BE"/>
    <w:rsid w:val="005178ED"/>
    <w:rsid w:val="00520BA0"/>
    <w:rsid w:val="00521A94"/>
    <w:rsid w:val="00525DA9"/>
    <w:rsid w:val="00536975"/>
    <w:rsid w:val="005418B4"/>
    <w:rsid w:val="00545E54"/>
    <w:rsid w:val="00551472"/>
    <w:rsid w:val="00556065"/>
    <w:rsid w:val="00560C9E"/>
    <w:rsid w:val="005735D4"/>
    <w:rsid w:val="00575E48"/>
    <w:rsid w:val="00575F2D"/>
    <w:rsid w:val="00576BA4"/>
    <w:rsid w:val="005969FE"/>
    <w:rsid w:val="005A1826"/>
    <w:rsid w:val="005B04FD"/>
    <w:rsid w:val="005B6707"/>
    <w:rsid w:val="005B73DD"/>
    <w:rsid w:val="005C7587"/>
    <w:rsid w:val="005D4DAD"/>
    <w:rsid w:val="005E03CC"/>
    <w:rsid w:val="005E4299"/>
    <w:rsid w:val="005E6A84"/>
    <w:rsid w:val="005E7264"/>
    <w:rsid w:val="00600C80"/>
    <w:rsid w:val="00602CA7"/>
    <w:rsid w:val="006147E9"/>
    <w:rsid w:val="00615F40"/>
    <w:rsid w:val="006500F0"/>
    <w:rsid w:val="006774C5"/>
    <w:rsid w:val="00681134"/>
    <w:rsid w:val="00684A38"/>
    <w:rsid w:val="00684F8A"/>
    <w:rsid w:val="00693AE9"/>
    <w:rsid w:val="0069576F"/>
    <w:rsid w:val="006979AD"/>
    <w:rsid w:val="006A07B3"/>
    <w:rsid w:val="006A097F"/>
    <w:rsid w:val="006A3800"/>
    <w:rsid w:val="006A4F99"/>
    <w:rsid w:val="006A54EF"/>
    <w:rsid w:val="006B74C8"/>
    <w:rsid w:val="006B780E"/>
    <w:rsid w:val="006C6E81"/>
    <w:rsid w:val="006E0183"/>
    <w:rsid w:val="006E0666"/>
    <w:rsid w:val="006E35C7"/>
    <w:rsid w:val="006E4B90"/>
    <w:rsid w:val="006F7A34"/>
    <w:rsid w:val="0070160F"/>
    <w:rsid w:val="00711303"/>
    <w:rsid w:val="007126CF"/>
    <w:rsid w:val="00715C26"/>
    <w:rsid w:val="00716BEF"/>
    <w:rsid w:val="00716C19"/>
    <w:rsid w:val="00720400"/>
    <w:rsid w:val="00723E9C"/>
    <w:rsid w:val="0072464D"/>
    <w:rsid w:val="007349A5"/>
    <w:rsid w:val="007378B6"/>
    <w:rsid w:val="00743633"/>
    <w:rsid w:val="0074743B"/>
    <w:rsid w:val="00754C84"/>
    <w:rsid w:val="0075743F"/>
    <w:rsid w:val="0076169A"/>
    <w:rsid w:val="00762668"/>
    <w:rsid w:val="00766AFC"/>
    <w:rsid w:val="0077324C"/>
    <w:rsid w:val="0078400A"/>
    <w:rsid w:val="007852EF"/>
    <w:rsid w:val="007861D5"/>
    <w:rsid w:val="00792CE2"/>
    <w:rsid w:val="007A283A"/>
    <w:rsid w:val="007A6EDD"/>
    <w:rsid w:val="007B28C4"/>
    <w:rsid w:val="007B4BB0"/>
    <w:rsid w:val="007C213C"/>
    <w:rsid w:val="007D0A98"/>
    <w:rsid w:val="007D23C2"/>
    <w:rsid w:val="007D2E92"/>
    <w:rsid w:val="007F4469"/>
    <w:rsid w:val="007F74C5"/>
    <w:rsid w:val="008050CA"/>
    <w:rsid w:val="00806479"/>
    <w:rsid w:val="00806C55"/>
    <w:rsid w:val="00821093"/>
    <w:rsid w:val="008312DF"/>
    <w:rsid w:val="00833875"/>
    <w:rsid w:val="0083403A"/>
    <w:rsid w:val="00845874"/>
    <w:rsid w:val="00850AF0"/>
    <w:rsid w:val="00855535"/>
    <w:rsid w:val="00862E0D"/>
    <w:rsid w:val="008663F4"/>
    <w:rsid w:val="00876627"/>
    <w:rsid w:val="00884FE2"/>
    <w:rsid w:val="008853F7"/>
    <w:rsid w:val="0089618B"/>
    <w:rsid w:val="008A0476"/>
    <w:rsid w:val="008A326A"/>
    <w:rsid w:val="008B3651"/>
    <w:rsid w:val="008B3794"/>
    <w:rsid w:val="008C482B"/>
    <w:rsid w:val="008C4C37"/>
    <w:rsid w:val="008D0CD0"/>
    <w:rsid w:val="008D3402"/>
    <w:rsid w:val="008E25BE"/>
    <w:rsid w:val="008E3530"/>
    <w:rsid w:val="008E6322"/>
    <w:rsid w:val="008F5369"/>
    <w:rsid w:val="008F6A52"/>
    <w:rsid w:val="00902673"/>
    <w:rsid w:val="009165C2"/>
    <w:rsid w:val="00923212"/>
    <w:rsid w:val="00925F3E"/>
    <w:rsid w:val="009310BB"/>
    <w:rsid w:val="0093375B"/>
    <w:rsid w:val="00934303"/>
    <w:rsid w:val="00952C0F"/>
    <w:rsid w:val="00952E48"/>
    <w:rsid w:val="0095631A"/>
    <w:rsid w:val="009574BE"/>
    <w:rsid w:val="0097419B"/>
    <w:rsid w:val="00992EA4"/>
    <w:rsid w:val="00996ACC"/>
    <w:rsid w:val="009A0546"/>
    <w:rsid w:val="009A0EC7"/>
    <w:rsid w:val="009B04AA"/>
    <w:rsid w:val="009B0F25"/>
    <w:rsid w:val="009B32C6"/>
    <w:rsid w:val="009B4359"/>
    <w:rsid w:val="009B4854"/>
    <w:rsid w:val="009B7147"/>
    <w:rsid w:val="009C2C35"/>
    <w:rsid w:val="009C518D"/>
    <w:rsid w:val="009D6CC5"/>
    <w:rsid w:val="009F3D70"/>
    <w:rsid w:val="009F7E1E"/>
    <w:rsid w:val="00A03037"/>
    <w:rsid w:val="00A10385"/>
    <w:rsid w:val="00A17DF7"/>
    <w:rsid w:val="00A52011"/>
    <w:rsid w:val="00A52AAE"/>
    <w:rsid w:val="00A544BD"/>
    <w:rsid w:val="00A55100"/>
    <w:rsid w:val="00A55F83"/>
    <w:rsid w:val="00A73C25"/>
    <w:rsid w:val="00A77B41"/>
    <w:rsid w:val="00A848BD"/>
    <w:rsid w:val="00A854C9"/>
    <w:rsid w:val="00A9129C"/>
    <w:rsid w:val="00A91B2C"/>
    <w:rsid w:val="00A92C30"/>
    <w:rsid w:val="00A94787"/>
    <w:rsid w:val="00A97289"/>
    <w:rsid w:val="00AA0097"/>
    <w:rsid w:val="00AA2381"/>
    <w:rsid w:val="00AA5AB3"/>
    <w:rsid w:val="00AA6D0A"/>
    <w:rsid w:val="00AB03F6"/>
    <w:rsid w:val="00AB5536"/>
    <w:rsid w:val="00AD0A6C"/>
    <w:rsid w:val="00AD1BE2"/>
    <w:rsid w:val="00AD3286"/>
    <w:rsid w:val="00AD685A"/>
    <w:rsid w:val="00AE0F38"/>
    <w:rsid w:val="00AE5669"/>
    <w:rsid w:val="00AE614D"/>
    <w:rsid w:val="00B03DCD"/>
    <w:rsid w:val="00B04A49"/>
    <w:rsid w:val="00B10E38"/>
    <w:rsid w:val="00B148CE"/>
    <w:rsid w:val="00B22BBD"/>
    <w:rsid w:val="00B2417D"/>
    <w:rsid w:val="00B32C5B"/>
    <w:rsid w:val="00B42CE2"/>
    <w:rsid w:val="00B605A8"/>
    <w:rsid w:val="00B61DA1"/>
    <w:rsid w:val="00B67B38"/>
    <w:rsid w:val="00B67E12"/>
    <w:rsid w:val="00B71045"/>
    <w:rsid w:val="00B753AC"/>
    <w:rsid w:val="00B81588"/>
    <w:rsid w:val="00B818F2"/>
    <w:rsid w:val="00B81F9B"/>
    <w:rsid w:val="00B86AE1"/>
    <w:rsid w:val="00B8759C"/>
    <w:rsid w:val="00B97CCA"/>
    <w:rsid w:val="00B97D11"/>
    <w:rsid w:val="00BA2827"/>
    <w:rsid w:val="00BA48EF"/>
    <w:rsid w:val="00BC14C2"/>
    <w:rsid w:val="00BC7448"/>
    <w:rsid w:val="00BD21EF"/>
    <w:rsid w:val="00BD2BB4"/>
    <w:rsid w:val="00BD507A"/>
    <w:rsid w:val="00BE75E2"/>
    <w:rsid w:val="00BF23E0"/>
    <w:rsid w:val="00BF3B8B"/>
    <w:rsid w:val="00BF4132"/>
    <w:rsid w:val="00BF46A1"/>
    <w:rsid w:val="00BF7375"/>
    <w:rsid w:val="00BF773B"/>
    <w:rsid w:val="00C05EDA"/>
    <w:rsid w:val="00C106EF"/>
    <w:rsid w:val="00C12474"/>
    <w:rsid w:val="00C12C47"/>
    <w:rsid w:val="00C1324D"/>
    <w:rsid w:val="00C1656A"/>
    <w:rsid w:val="00C2063E"/>
    <w:rsid w:val="00C21C4C"/>
    <w:rsid w:val="00C236DB"/>
    <w:rsid w:val="00C25449"/>
    <w:rsid w:val="00C3159C"/>
    <w:rsid w:val="00C324D3"/>
    <w:rsid w:val="00C33DF3"/>
    <w:rsid w:val="00C354F8"/>
    <w:rsid w:val="00C456B3"/>
    <w:rsid w:val="00C45E7C"/>
    <w:rsid w:val="00C477E3"/>
    <w:rsid w:val="00C51EB2"/>
    <w:rsid w:val="00C53A1C"/>
    <w:rsid w:val="00C57125"/>
    <w:rsid w:val="00C57FA5"/>
    <w:rsid w:val="00C61368"/>
    <w:rsid w:val="00C661C8"/>
    <w:rsid w:val="00C77343"/>
    <w:rsid w:val="00C9374D"/>
    <w:rsid w:val="00C93E54"/>
    <w:rsid w:val="00CA3747"/>
    <w:rsid w:val="00CC5D7D"/>
    <w:rsid w:val="00CE1B3C"/>
    <w:rsid w:val="00CE664E"/>
    <w:rsid w:val="00CF015F"/>
    <w:rsid w:val="00D02BAD"/>
    <w:rsid w:val="00D04F2F"/>
    <w:rsid w:val="00D065BF"/>
    <w:rsid w:val="00D1161A"/>
    <w:rsid w:val="00D20210"/>
    <w:rsid w:val="00D233C4"/>
    <w:rsid w:val="00D26051"/>
    <w:rsid w:val="00D30D5F"/>
    <w:rsid w:val="00D311E7"/>
    <w:rsid w:val="00D36159"/>
    <w:rsid w:val="00D505AA"/>
    <w:rsid w:val="00D51F39"/>
    <w:rsid w:val="00D64714"/>
    <w:rsid w:val="00D7629A"/>
    <w:rsid w:val="00D9626C"/>
    <w:rsid w:val="00DA17D8"/>
    <w:rsid w:val="00DA7B59"/>
    <w:rsid w:val="00DB4523"/>
    <w:rsid w:val="00DB4ADA"/>
    <w:rsid w:val="00DB7EBA"/>
    <w:rsid w:val="00DC582A"/>
    <w:rsid w:val="00DC693E"/>
    <w:rsid w:val="00DD1400"/>
    <w:rsid w:val="00DE4CC9"/>
    <w:rsid w:val="00DE64AE"/>
    <w:rsid w:val="00DF2763"/>
    <w:rsid w:val="00E10629"/>
    <w:rsid w:val="00E1394A"/>
    <w:rsid w:val="00E16788"/>
    <w:rsid w:val="00E16EC8"/>
    <w:rsid w:val="00E2255D"/>
    <w:rsid w:val="00E23796"/>
    <w:rsid w:val="00E24474"/>
    <w:rsid w:val="00E24C1F"/>
    <w:rsid w:val="00E26FFA"/>
    <w:rsid w:val="00E44506"/>
    <w:rsid w:val="00E453C4"/>
    <w:rsid w:val="00E47CD6"/>
    <w:rsid w:val="00E504AA"/>
    <w:rsid w:val="00E5348E"/>
    <w:rsid w:val="00E62661"/>
    <w:rsid w:val="00E71156"/>
    <w:rsid w:val="00E82C96"/>
    <w:rsid w:val="00E91C53"/>
    <w:rsid w:val="00E926BD"/>
    <w:rsid w:val="00EA4FD4"/>
    <w:rsid w:val="00EA5B04"/>
    <w:rsid w:val="00EB0B24"/>
    <w:rsid w:val="00EB2473"/>
    <w:rsid w:val="00EB5B00"/>
    <w:rsid w:val="00EB5CF1"/>
    <w:rsid w:val="00EB79C4"/>
    <w:rsid w:val="00EC0435"/>
    <w:rsid w:val="00EC0AE9"/>
    <w:rsid w:val="00EC16C9"/>
    <w:rsid w:val="00ED277F"/>
    <w:rsid w:val="00ED2BB4"/>
    <w:rsid w:val="00ED3FB5"/>
    <w:rsid w:val="00ED4237"/>
    <w:rsid w:val="00ED4741"/>
    <w:rsid w:val="00ED53B0"/>
    <w:rsid w:val="00EF2BD8"/>
    <w:rsid w:val="00EF3922"/>
    <w:rsid w:val="00F04DE9"/>
    <w:rsid w:val="00F149CA"/>
    <w:rsid w:val="00F20D79"/>
    <w:rsid w:val="00F22AA7"/>
    <w:rsid w:val="00F25EBD"/>
    <w:rsid w:val="00F26206"/>
    <w:rsid w:val="00F44177"/>
    <w:rsid w:val="00F44FB3"/>
    <w:rsid w:val="00F46571"/>
    <w:rsid w:val="00F54FE8"/>
    <w:rsid w:val="00F57378"/>
    <w:rsid w:val="00F57B4C"/>
    <w:rsid w:val="00F649D5"/>
    <w:rsid w:val="00F66450"/>
    <w:rsid w:val="00F74065"/>
    <w:rsid w:val="00F82A95"/>
    <w:rsid w:val="00F834B6"/>
    <w:rsid w:val="00F84F33"/>
    <w:rsid w:val="00F87E8E"/>
    <w:rsid w:val="00F94405"/>
    <w:rsid w:val="00FA079E"/>
    <w:rsid w:val="00FA10D5"/>
    <w:rsid w:val="00FA5CF1"/>
    <w:rsid w:val="00FA6987"/>
    <w:rsid w:val="00FB5E11"/>
    <w:rsid w:val="00FC4E58"/>
    <w:rsid w:val="00FC7E41"/>
    <w:rsid w:val="00FD032A"/>
    <w:rsid w:val="00FE3E87"/>
    <w:rsid w:val="00FF0566"/>
    <w:rsid w:val="00FF069B"/>
    <w:rsid w:val="00FF39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AF"/>
    <w:rPr>
      <w:noProof/>
      <w:sz w:val="24"/>
      <w:szCs w:val="24"/>
      <w:lang w:val="de-DE" w:eastAsia="de-DE"/>
    </w:rPr>
  </w:style>
  <w:style w:type="paragraph" w:styleId="Heading1">
    <w:name w:val="heading 1"/>
    <w:basedOn w:val="Normal"/>
    <w:link w:val="Heading1Char"/>
    <w:uiPriority w:val="99"/>
    <w:qFormat/>
    <w:locked/>
    <w:rsid w:val="00A9129C"/>
    <w:pPr>
      <w:spacing w:before="100" w:beforeAutospacing="1" w:after="100" w:afterAutospacing="1"/>
      <w:outlineLvl w:val="0"/>
    </w:pPr>
    <w:rPr>
      <w:b/>
      <w:bCs/>
      <w:noProof w:val="0"/>
      <w:kern w:val="36"/>
      <w:sz w:val="48"/>
      <w:szCs w:val="48"/>
      <w:lang w:val="en-US" w:eastAsia="en-US"/>
    </w:rPr>
  </w:style>
  <w:style w:type="paragraph" w:styleId="Heading2">
    <w:name w:val="heading 2"/>
    <w:basedOn w:val="Normal"/>
    <w:next w:val="Normal"/>
    <w:link w:val="Heading2Char"/>
    <w:uiPriority w:val="99"/>
    <w:qFormat/>
    <w:locked/>
    <w:rsid w:val="00A912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A9129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005"/>
    <w:rPr>
      <w:rFonts w:asciiTheme="majorHAnsi" w:eastAsiaTheme="majorEastAsia" w:hAnsiTheme="majorHAnsi" w:cstheme="majorBidi"/>
      <w:b/>
      <w:bCs/>
      <w:noProof/>
      <w:kern w:val="32"/>
      <w:sz w:val="32"/>
      <w:szCs w:val="32"/>
      <w:lang w:val="de-DE" w:eastAsia="de-DE"/>
    </w:rPr>
  </w:style>
  <w:style w:type="character" w:customStyle="1" w:styleId="Heading2Char">
    <w:name w:val="Heading 2 Char"/>
    <w:basedOn w:val="DefaultParagraphFont"/>
    <w:link w:val="Heading2"/>
    <w:uiPriority w:val="9"/>
    <w:semiHidden/>
    <w:rsid w:val="005E5005"/>
    <w:rPr>
      <w:rFonts w:asciiTheme="majorHAnsi" w:eastAsiaTheme="majorEastAsia" w:hAnsiTheme="majorHAnsi" w:cstheme="majorBidi"/>
      <w:b/>
      <w:bCs/>
      <w:i/>
      <w:iCs/>
      <w:noProof/>
      <w:sz w:val="28"/>
      <w:szCs w:val="28"/>
      <w:lang w:val="de-DE" w:eastAsia="de-DE"/>
    </w:rPr>
  </w:style>
  <w:style w:type="character" w:customStyle="1" w:styleId="Heading3Char">
    <w:name w:val="Heading 3 Char"/>
    <w:basedOn w:val="DefaultParagraphFont"/>
    <w:link w:val="Heading3"/>
    <w:uiPriority w:val="9"/>
    <w:semiHidden/>
    <w:rsid w:val="005E5005"/>
    <w:rPr>
      <w:rFonts w:asciiTheme="majorHAnsi" w:eastAsiaTheme="majorEastAsia" w:hAnsiTheme="majorHAnsi" w:cstheme="majorBidi"/>
      <w:b/>
      <w:bCs/>
      <w:noProof/>
      <w:sz w:val="26"/>
      <w:szCs w:val="26"/>
      <w:lang w:val="de-DE" w:eastAsia="de-DE"/>
    </w:rPr>
  </w:style>
  <w:style w:type="paragraph" w:styleId="Header">
    <w:name w:val="header"/>
    <w:basedOn w:val="Normal"/>
    <w:link w:val="HeaderChar"/>
    <w:uiPriority w:val="99"/>
    <w:semiHidden/>
    <w:rsid w:val="001572AF"/>
    <w:pPr>
      <w:tabs>
        <w:tab w:val="center" w:pos="4536"/>
        <w:tab w:val="right" w:pos="9072"/>
      </w:tabs>
    </w:pPr>
  </w:style>
  <w:style w:type="character" w:customStyle="1" w:styleId="HeaderChar">
    <w:name w:val="Header Char"/>
    <w:basedOn w:val="DefaultParagraphFont"/>
    <w:link w:val="Header"/>
    <w:uiPriority w:val="99"/>
    <w:semiHidden/>
    <w:rsid w:val="005E5005"/>
    <w:rPr>
      <w:noProof/>
      <w:sz w:val="24"/>
      <w:szCs w:val="24"/>
      <w:lang w:val="de-DE" w:eastAsia="de-DE"/>
    </w:rPr>
  </w:style>
  <w:style w:type="character" w:customStyle="1" w:styleId="KopfzeileZchn">
    <w:name w:val="Kopfzeile Zchn"/>
    <w:uiPriority w:val="99"/>
    <w:semiHidden/>
    <w:rsid w:val="001572AF"/>
    <w:rPr>
      <w:sz w:val="24"/>
      <w:lang w:val="de-DE" w:eastAsia="de-DE"/>
    </w:rPr>
  </w:style>
  <w:style w:type="paragraph" w:styleId="Footer">
    <w:name w:val="footer"/>
    <w:basedOn w:val="Normal"/>
    <w:link w:val="FooterChar"/>
    <w:uiPriority w:val="99"/>
    <w:rsid w:val="001572AF"/>
    <w:pPr>
      <w:tabs>
        <w:tab w:val="center" w:pos="4536"/>
        <w:tab w:val="right" w:pos="9072"/>
      </w:tabs>
    </w:pPr>
  </w:style>
  <w:style w:type="character" w:customStyle="1" w:styleId="FooterChar">
    <w:name w:val="Footer Char"/>
    <w:basedOn w:val="DefaultParagraphFont"/>
    <w:link w:val="Footer"/>
    <w:uiPriority w:val="99"/>
    <w:semiHidden/>
    <w:rsid w:val="005E5005"/>
    <w:rPr>
      <w:noProof/>
      <w:sz w:val="24"/>
      <w:szCs w:val="24"/>
      <w:lang w:val="de-DE" w:eastAsia="de-DE"/>
    </w:rPr>
  </w:style>
  <w:style w:type="character" w:customStyle="1" w:styleId="FuzeileZchn">
    <w:name w:val="Fußzeile Zchn"/>
    <w:uiPriority w:val="99"/>
    <w:rsid w:val="001572AF"/>
    <w:rPr>
      <w:sz w:val="24"/>
      <w:lang w:val="de-DE" w:eastAsia="de-DE"/>
    </w:rPr>
  </w:style>
  <w:style w:type="paragraph" w:styleId="Caption">
    <w:name w:val="caption"/>
    <w:basedOn w:val="Normal"/>
    <w:next w:val="Normal"/>
    <w:uiPriority w:val="99"/>
    <w:qFormat/>
    <w:rsid w:val="001572AF"/>
    <w:pPr>
      <w:spacing w:before="120" w:after="120"/>
    </w:pPr>
    <w:rPr>
      <w:b/>
      <w:bCs/>
      <w:noProof w:val="0"/>
      <w:lang w:val="fr-FR" w:eastAsia="fr-FR"/>
    </w:rPr>
  </w:style>
  <w:style w:type="paragraph" w:customStyle="1" w:styleId="BalloonText1">
    <w:name w:val="Balloon Text1"/>
    <w:basedOn w:val="Normal"/>
    <w:uiPriority w:val="99"/>
    <w:semiHidden/>
    <w:rsid w:val="001572AF"/>
    <w:rPr>
      <w:rFonts w:ascii="Tahoma" w:hAnsi="Tahoma" w:cs="Tahoma"/>
      <w:sz w:val="16"/>
      <w:szCs w:val="16"/>
    </w:rPr>
  </w:style>
  <w:style w:type="character" w:styleId="CommentReference">
    <w:name w:val="annotation reference"/>
    <w:basedOn w:val="DefaultParagraphFont"/>
    <w:uiPriority w:val="99"/>
    <w:semiHidden/>
    <w:rsid w:val="001572AF"/>
    <w:rPr>
      <w:rFonts w:cs="Times New Roman"/>
      <w:sz w:val="16"/>
    </w:rPr>
  </w:style>
  <w:style w:type="paragraph" w:styleId="CommentText">
    <w:name w:val="annotation text"/>
    <w:basedOn w:val="Normal"/>
    <w:link w:val="CommentTextChar"/>
    <w:uiPriority w:val="99"/>
    <w:semiHidden/>
    <w:rsid w:val="001572AF"/>
    <w:rPr>
      <w:sz w:val="20"/>
      <w:szCs w:val="20"/>
    </w:rPr>
  </w:style>
  <w:style w:type="character" w:customStyle="1" w:styleId="CommentTextChar">
    <w:name w:val="Comment Text Char"/>
    <w:basedOn w:val="DefaultParagraphFont"/>
    <w:link w:val="CommentText"/>
    <w:uiPriority w:val="99"/>
    <w:semiHidden/>
    <w:rsid w:val="005E5005"/>
    <w:rPr>
      <w:noProof/>
      <w:sz w:val="20"/>
      <w:szCs w:val="20"/>
      <w:lang w:val="de-DE" w:eastAsia="de-DE"/>
    </w:rPr>
  </w:style>
  <w:style w:type="paragraph" w:customStyle="1" w:styleId="CommentSubject1">
    <w:name w:val="Comment Subject1"/>
    <w:basedOn w:val="CommentText"/>
    <w:next w:val="CommentText"/>
    <w:uiPriority w:val="99"/>
    <w:semiHidden/>
    <w:rsid w:val="001572AF"/>
    <w:rPr>
      <w:b/>
      <w:bCs/>
    </w:rPr>
  </w:style>
  <w:style w:type="paragraph" w:styleId="DocumentMap">
    <w:name w:val="Document Map"/>
    <w:basedOn w:val="Normal"/>
    <w:link w:val="DocumentMapChar"/>
    <w:uiPriority w:val="99"/>
    <w:semiHidden/>
    <w:rsid w:val="001572AF"/>
    <w:rPr>
      <w:rFonts w:ascii="Tahoma" w:hAnsi="Tahoma" w:cs="Tahoma"/>
      <w:sz w:val="16"/>
      <w:szCs w:val="16"/>
    </w:rPr>
  </w:style>
  <w:style w:type="character" w:customStyle="1" w:styleId="DocumentMapChar">
    <w:name w:val="Document Map Char"/>
    <w:basedOn w:val="DefaultParagraphFont"/>
    <w:link w:val="DocumentMap"/>
    <w:uiPriority w:val="99"/>
    <w:semiHidden/>
    <w:rsid w:val="005E5005"/>
    <w:rPr>
      <w:noProof/>
      <w:sz w:val="0"/>
      <w:szCs w:val="0"/>
      <w:lang w:val="de-DE" w:eastAsia="de-DE"/>
    </w:rPr>
  </w:style>
  <w:style w:type="character" w:customStyle="1" w:styleId="DokumentstrukturZchn">
    <w:name w:val="Dokumentstruktur Zchn"/>
    <w:uiPriority w:val="99"/>
    <w:semiHidden/>
    <w:rsid w:val="001572AF"/>
    <w:rPr>
      <w:rFonts w:ascii="Tahoma" w:hAnsi="Tahoma"/>
      <w:sz w:val="16"/>
      <w:lang w:val="de-DE" w:eastAsia="de-DE"/>
    </w:rPr>
  </w:style>
  <w:style w:type="paragraph" w:styleId="EndnoteText">
    <w:name w:val="endnote text"/>
    <w:basedOn w:val="Normal"/>
    <w:link w:val="EndnoteTextChar"/>
    <w:uiPriority w:val="99"/>
    <w:semiHidden/>
    <w:rsid w:val="001572AF"/>
    <w:rPr>
      <w:sz w:val="20"/>
      <w:szCs w:val="20"/>
    </w:rPr>
  </w:style>
  <w:style w:type="character" w:customStyle="1" w:styleId="EndnoteTextChar">
    <w:name w:val="Endnote Text Char"/>
    <w:basedOn w:val="DefaultParagraphFont"/>
    <w:link w:val="EndnoteText"/>
    <w:uiPriority w:val="99"/>
    <w:semiHidden/>
    <w:rsid w:val="005E5005"/>
    <w:rPr>
      <w:noProof/>
      <w:sz w:val="20"/>
      <w:szCs w:val="20"/>
      <w:lang w:val="de-DE" w:eastAsia="de-DE"/>
    </w:rPr>
  </w:style>
  <w:style w:type="character" w:customStyle="1" w:styleId="CharChar1">
    <w:name w:val="Char Char1"/>
    <w:uiPriority w:val="99"/>
    <w:semiHidden/>
    <w:rsid w:val="001572AF"/>
    <w:rPr>
      <w:lang w:val="de-DE" w:eastAsia="de-DE"/>
    </w:rPr>
  </w:style>
  <w:style w:type="character" w:styleId="EndnoteReference">
    <w:name w:val="endnote reference"/>
    <w:basedOn w:val="DefaultParagraphFont"/>
    <w:uiPriority w:val="99"/>
    <w:semiHidden/>
    <w:rsid w:val="001572AF"/>
    <w:rPr>
      <w:rFonts w:cs="Times New Roman"/>
      <w:vertAlign w:val="superscript"/>
    </w:rPr>
  </w:style>
  <w:style w:type="paragraph" w:styleId="FootnoteText">
    <w:name w:val="footnote text"/>
    <w:basedOn w:val="Normal"/>
    <w:link w:val="FootnoteTextChar"/>
    <w:uiPriority w:val="99"/>
    <w:semiHidden/>
    <w:rsid w:val="001572AF"/>
    <w:rPr>
      <w:sz w:val="20"/>
      <w:szCs w:val="20"/>
    </w:rPr>
  </w:style>
  <w:style w:type="character" w:customStyle="1" w:styleId="FootnoteTextChar">
    <w:name w:val="Footnote Text Char"/>
    <w:basedOn w:val="DefaultParagraphFont"/>
    <w:link w:val="FootnoteText"/>
    <w:uiPriority w:val="99"/>
    <w:semiHidden/>
    <w:rsid w:val="005E5005"/>
    <w:rPr>
      <w:noProof/>
      <w:sz w:val="20"/>
      <w:szCs w:val="20"/>
      <w:lang w:val="de-DE" w:eastAsia="de-DE"/>
    </w:rPr>
  </w:style>
  <w:style w:type="character" w:customStyle="1" w:styleId="CharChar">
    <w:name w:val="Char Char"/>
    <w:uiPriority w:val="99"/>
    <w:semiHidden/>
    <w:rsid w:val="001572AF"/>
    <w:rPr>
      <w:lang w:val="de-DE" w:eastAsia="de-DE"/>
    </w:rPr>
  </w:style>
  <w:style w:type="character" w:styleId="FootnoteReference">
    <w:name w:val="footnote reference"/>
    <w:basedOn w:val="DefaultParagraphFont"/>
    <w:uiPriority w:val="99"/>
    <w:semiHidden/>
    <w:rsid w:val="001572AF"/>
    <w:rPr>
      <w:rFonts w:cs="Times New Roman"/>
      <w:vertAlign w:val="superscript"/>
    </w:rPr>
  </w:style>
  <w:style w:type="paragraph" w:customStyle="1" w:styleId="Sprechblasentext1">
    <w:name w:val="Sprechblasentext1"/>
    <w:basedOn w:val="Normal"/>
    <w:uiPriority w:val="99"/>
    <w:semiHidden/>
    <w:rsid w:val="001572AF"/>
    <w:rPr>
      <w:rFonts w:ascii="Tahoma" w:hAnsi="Tahoma" w:cs="Tahoma"/>
      <w:sz w:val="16"/>
      <w:szCs w:val="16"/>
    </w:rPr>
  </w:style>
  <w:style w:type="character" w:customStyle="1" w:styleId="SprechblasentextZchn">
    <w:name w:val="Sprechblasentext Zchn"/>
    <w:uiPriority w:val="99"/>
    <w:semiHidden/>
    <w:rsid w:val="001572AF"/>
    <w:rPr>
      <w:rFonts w:ascii="Tahoma" w:hAnsi="Tahoma"/>
      <w:sz w:val="16"/>
      <w:lang w:val="de-DE" w:eastAsia="de-DE"/>
    </w:rPr>
  </w:style>
  <w:style w:type="paragraph" w:customStyle="1" w:styleId="Kommentarthema1">
    <w:name w:val="Kommentarthema1"/>
    <w:basedOn w:val="CommentText"/>
    <w:next w:val="CommentText"/>
    <w:uiPriority w:val="99"/>
    <w:semiHidden/>
    <w:rsid w:val="001572AF"/>
    <w:rPr>
      <w:b/>
      <w:bCs/>
    </w:rPr>
  </w:style>
  <w:style w:type="character" w:customStyle="1" w:styleId="KommentartextZchn">
    <w:name w:val="Kommentartext Zchn"/>
    <w:uiPriority w:val="99"/>
    <w:semiHidden/>
    <w:rsid w:val="001572AF"/>
    <w:rPr>
      <w:lang w:val="de-DE" w:eastAsia="de-DE"/>
    </w:rPr>
  </w:style>
  <w:style w:type="character" w:customStyle="1" w:styleId="KommentarthemaZchn">
    <w:name w:val="Kommentarthema Zchn"/>
    <w:basedOn w:val="KommentartextZchn"/>
    <w:uiPriority w:val="99"/>
    <w:rsid w:val="001572AF"/>
    <w:rPr>
      <w:rFonts w:cs="Times New Roman"/>
      <w:lang w:val="de-DE" w:eastAsia="de-DE"/>
    </w:rPr>
  </w:style>
  <w:style w:type="paragraph" w:styleId="BalloonText">
    <w:name w:val="Balloon Text"/>
    <w:basedOn w:val="Normal"/>
    <w:link w:val="BalloonTextChar"/>
    <w:uiPriority w:val="99"/>
    <w:semiHidden/>
    <w:rsid w:val="001572AF"/>
    <w:rPr>
      <w:rFonts w:ascii="Tahoma" w:hAnsi="Tahoma" w:cs="Tahoma"/>
      <w:sz w:val="16"/>
      <w:szCs w:val="16"/>
    </w:rPr>
  </w:style>
  <w:style w:type="character" w:customStyle="1" w:styleId="BalloonTextChar">
    <w:name w:val="Balloon Text Char"/>
    <w:basedOn w:val="DefaultParagraphFont"/>
    <w:link w:val="BalloonText"/>
    <w:uiPriority w:val="99"/>
    <w:semiHidden/>
    <w:rsid w:val="005E5005"/>
    <w:rPr>
      <w:noProof/>
      <w:sz w:val="0"/>
      <w:szCs w:val="0"/>
      <w:lang w:val="de-DE" w:eastAsia="de-DE"/>
    </w:rPr>
  </w:style>
  <w:style w:type="paragraph" w:styleId="CommentSubject">
    <w:name w:val="annotation subject"/>
    <w:basedOn w:val="CommentText"/>
    <w:next w:val="CommentText"/>
    <w:link w:val="CommentSubjectChar"/>
    <w:uiPriority w:val="99"/>
    <w:semiHidden/>
    <w:rsid w:val="001572AF"/>
    <w:rPr>
      <w:b/>
      <w:bCs/>
    </w:rPr>
  </w:style>
  <w:style w:type="character" w:customStyle="1" w:styleId="CommentSubjectChar">
    <w:name w:val="Comment Subject Char"/>
    <w:basedOn w:val="CommentTextChar"/>
    <w:link w:val="CommentSubject"/>
    <w:uiPriority w:val="99"/>
    <w:semiHidden/>
    <w:rsid w:val="005E5005"/>
    <w:rPr>
      <w:b/>
      <w:bCs/>
      <w:noProof/>
      <w:sz w:val="20"/>
      <w:szCs w:val="20"/>
      <w:lang w:val="de-DE" w:eastAsia="de-DE"/>
    </w:rPr>
  </w:style>
  <w:style w:type="character" w:customStyle="1" w:styleId="singlehighlightclasssearchtoken">
    <w:name w:val="single_highlight_class searchtoken"/>
    <w:basedOn w:val="DefaultParagraphFont"/>
    <w:uiPriority w:val="99"/>
    <w:rsid w:val="00A9129C"/>
    <w:rPr>
      <w:rFonts w:cs="Times New Roman"/>
    </w:rPr>
  </w:style>
  <w:style w:type="character" w:styleId="Hyperlink">
    <w:name w:val="Hyperlink"/>
    <w:basedOn w:val="DefaultParagraphFont"/>
    <w:uiPriority w:val="99"/>
    <w:rsid w:val="00A9129C"/>
    <w:rPr>
      <w:rFonts w:cs="Times New Roman"/>
      <w:color w:val="0000FF"/>
      <w:u w:val="single"/>
    </w:rPr>
  </w:style>
  <w:style w:type="paragraph" w:styleId="Revision">
    <w:name w:val="Revision"/>
    <w:hidden/>
    <w:uiPriority w:val="99"/>
    <w:semiHidden/>
    <w:rsid w:val="006A54EF"/>
    <w:rPr>
      <w:noProof/>
      <w:sz w:val="24"/>
      <w:szCs w:val="24"/>
      <w:lang w:val="de-DE" w:eastAsia="de-DE"/>
    </w:rPr>
  </w:style>
  <w:style w:type="table" w:styleId="TableGrid">
    <w:name w:val="Table Grid"/>
    <w:basedOn w:val="TableNormal"/>
    <w:locked/>
    <w:rsid w:val="005E6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5E6A8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AF"/>
    <w:rPr>
      <w:noProof/>
      <w:sz w:val="24"/>
      <w:szCs w:val="24"/>
      <w:lang w:val="de-DE" w:eastAsia="de-DE"/>
    </w:rPr>
  </w:style>
  <w:style w:type="paragraph" w:styleId="Titre1">
    <w:name w:val="heading 1"/>
    <w:basedOn w:val="Normal"/>
    <w:link w:val="Titre1Car"/>
    <w:uiPriority w:val="99"/>
    <w:qFormat/>
    <w:locked/>
    <w:rsid w:val="00A9129C"/>
    <w:pPr>
      <w:spacing w:before="100" w:beforeAutospacing="1" w:after="100" w:afterAutospacing="1"/>
      <w:outlineLvl w:val="0"/>
    </w:pPr>
    <w:rPr>
      <w:b/>
      <w:bCs/>
      <w:noProof w:val="0"/>
      <w:kern w:val="36"/>
      <w:sz w:val="48"/>
      <w:szCs w:val="48"/>
      <w:lang w:val="en-US" w:eastAsia="en-US"/>
    </w:rPr>
  </w:style>
  <w:style w:type="paragraph" w:styleId="Titre2">
    <w:name w:val="heading 2"/>
    <w:basedOn w:val="Normal"/>
    <w:next w:val="Normal"/>
    <w:link w:val="Titre2Car"/>
    <w:uiPriority w:val="99"/>
    <w:qFormat/>
    <w:locked/>
    <w:rsid w:val="00A9129C"/>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locked/>
    <w:rsid w:val="00A9129C"/>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5005"/>
    <w:rPr>
      <w:rFonts w:asciiTheme="majorHAnsi" w:eastAsiaTheme="majorEastAsia" w:hAnsiTheme="majorHAnsi" w:cstheme="majorBidi"/>
      <w:b/>
      <w:bCs/>
      <w:noProof/>
      <w:kern w:val="32"/>
      <w:sz w:val="32"/>
      <w:szCs w:val="32"/>
      <w:lang w:val="de-DE" w:eastAsia="de-DE"/>
    </w:rPr>
  </w:style>
  <w:style w:type="character" w:customStyle="1" w:styleId="Titre2Car">
    <w:name w:val="Titre 2 Car"/>
    <w:basedOn w:val="Policepardfaut"/>
    <w:link w:val="Titre2"/>
    <w:uiPriority w:val="9"/>
    <w:semiHidden/>
    <w:rsid w:val="005E5005"/>
    <w:rPr>
      <w:rFonts w:asciiTheme="majorHAnsi" w:eastAsiaTheme="majorEastAsia" w:hAnsiTheme="majorHAnsi" w:cstheme="majorBidi"/>
      <w:b/>
      <w:bCs/>
      <w:i/>
      <w:iCs/>
      <w:noProof/>
      <w:sz w:val="28"/>
      <w:szCs w:val="28"/>
      <w:lang w:val="de-DE" w:eastAsia="de-DE"/>
    </w:rPr>
  </w:style>
  <w:style w:type="character" w:customStyle="1" w:styleId="Titre3Car">
    <w:name w:val="Titre 3 Car"/>
    <w:basedOn w:val="Policepardfaut"/>
    <w:link w:val="Titre3"/>
    <w:uiPriority w:val="9"/>
    <w:semiHidden/>
    <w:rsid w:val="005E5005"/>
    <w:rPr>
      <w:rFonts w:asciiTheme="majorHAnsi" w:eastAsiaTheme="majorEastAsia" w:hAnsiTheme="majorHAnsi" w:cstheme="majorBidi"/>
      <w:b/>
      <w:bCs/>
      <w:noProof/>
      <w:sz w:val="26"/>
      <w:szCs w:val="26"/>
      <w:lang w:val="de-DE" w:eastAsia="de-DE"/>
    </w:rPr>
  </w:style>
  <w:style w:type="paragraph" w:styleId="En-tte">
    <w:name w:val="header"/>
    <w:basedOn w:val="Normal"/>
    <w:link w:val="En-tteCar"/>
    <w:uiPriority w:val="99"/>
    <w:semiHidden/>
    <w:rsid w:val="001572AF"/>
    <w:pPr>
      <w:tabs>
        <w:tab w:val="center" w:pos="4536"/>
        <w:tab w:val="right" w:pos="9072"/>
      </w:tabs>
    </w:pPr>
  </w:style>
  <w:style w:type="character" w:customStyle="1" w:styleId="En-tteCar">
    <w:name w:val="En-tête Car"/>
    <w:basedOn w:val="Policepardfaut"/>
    <w:link w:val="En-tte"/>
    <w:uiPriority w:val="99"/>
    <w:semiHidden/>
    <w:rsid w:val="005E5005"/>
    <w:rPr>
      <w:noProof/>
      <w:sz w:val="24"/>
      <w:szCs w:val="24"/>
      <w:lang w:val="de-DE" w:eastAsia="de-DE"/>
    </w:rPr>
  </w:style>
  <w:style w:type="character" w:customStyle="1" w:styleId="KopfzeileZchn">
    <w:name w:val="Kopfzeile Zchn"/>
    <w:uiPriority w:val="99"/>
    <w:semiHidden/>
    <w:rsid w:val="001572AF"/>
    <w:rPr>
      <w:sz w:val="24"/>
      <w:lang w:val="de-DE" w:eastAsia="de-DE"/>
    </w:rPr>
  </w:style>
  <w:style w:type="paragraph" w:styleId="Pieddepage">
    <w:name w:val="footer"/>
    <w:basedOn w:val="Normal"/>
    <w:link w:val="PieddepageCar"/>
    <w:uiPriority w:val="99"/>
    <w:rsid w:val="001572AF"/>
    <w:pPr>
      <w:tabs>
        <w:tab w:val="center" w:pos="4536"/>
        <w:tab w:val="right" w:pos="9072"/>
      </w:tabs>
    </w:pPr>
  </w:style>
  <w:style w:type="character" w:customStyle="1" w:styleId="PieddepageCar">
    <w:name w:val="Pied de page Car"/>
    <w:basedOn w:val="Policepardfaut"/>
    <w:link w:val="Pieddepage"/>
    <w:uiPriority w:val="99"/>
    <w:semiHidden/>
    <w:rsid w:val="005E5005"/>
    <w:rPr>
      <w:noProof/>
      <w:sz w:val="24"/>
      <w:szCs w:val="24"/>
      <w:lang w:val="de-DE" w:eastAsia="de-DE"/>
    </w:rPr>
  </w:style>
  <w:style w:type="character" w:customStyle="1" w:styleId="FuzeileZchn">
    <w:name w:val="Fußzeile Zchn"/>
    <w:uiPriority w:val="99"/>
    <w:rsid w:val="001572AF"/>
    <w:rPr>
      <w:sz w:val="24"/>
      <w:lang w:val="de-DE" w:eastAsia="de-DE"/>
    </w:rPr>
  </w:style>
  <w:style w:type="paragraph" w:styleId="Lgende">
    <w:name w:val="caption"/>
    <w:basedOn w:val="Normal"/>
    <w:next w:val="Normal"/>
    <w:uiPriority w:val="99"/>
    <w:qFormat/>
    <w:rsid w:val="001572AF"/>
    <w:pPr>
      <w:spacing w:before="120" w:after="120"/>
    </w:pPr>
    <w:rPr>
      <w:b/>
      <w:bCs/>
      <w:noProof w:val="0"/>
      <w:lang w:val="fr-FR" w:eastAsia="fr-FR"/>
    </w:rPr>
  </w:style>
  <w:style w:type="paragraph" w:customStyle="1" w:styleId="BalloonText1">
    <w:name w:val="Balloon Text1"/>
    <w:basedOn w:val="Normal"/>
    <w:uiPriority w:val="99"/>
    <w:semiHidden/>
    <w:rsid w:val="001572AF"/>
    <w:rPr>
      <w:rFonts w:ascii="Tahoma" w:hAnsi="Tahoma" w:cs="Tahoma"/>
      <w:sz w:val="16"/>
      <w:szCs w:val="16"/>
    </w:rPr>
  </w:style>
  <w:style w:type="character" w:styleId="Marquedecommentaire">
    <w:name w:val="annotation reference"/>
    <w:basedOn w:val="Policepardfaut"/>
    <w:uiPriority w:val="99"/>
    <w:semiHidden/>
    <w:rsid w:val="001572AF"/>
    <w:rPr>
      <w:rFonts w:cs="Times New Roman"/>
      <w:sz w:val="16"/>
    </w:rPr>
  </w:style>
  <w:style w:type="paragraph" w:styleId="Commentaire">
    <w:name w:val="annotation text"/>
    <w:basedOn w:val="Normal"/>
    <w:link w:val="CommentaireCar"/>
    <w:uiPriority w:val="99"/>
    <w:semiHidden/>
    <w:rsid w:val="001572AF"/>
    <w:rPr>
      <w:sz w:val="20"/>
      <w:szCs w:val="20"/>
    </w:rPr>
  </w:style>
  <w:style w:type="character" w:customStyle="1" w:styleId="CommentaireCar">
    <w:name w:val="Commentaire Car"/>
    <w:basedOn w:val="Policepardfaut"/>
    <w:link w:val="Commentaire"/>
    <w:uiPriority w:val="99"/>
    <w:semiHidden/>
    <w:rsid w:val="005E5005"/>
    <w:rPr>
      <w:noProof/>
      <w:sz w:val="20"/>
      <w:szCs w:val="20"/>
      <w:lang w:val="de-DE" w:eastAsia="de-DE"/>
    </w:rPr>
  </w:style>
  <w:style w:type="paragraph" w:customStyle="1" w:styleId="CommentSubject1">
    <w:name w:val="Comment Subject1"/>
    <w:basedOn w:val="Commentaire"/>
    <w:next w:val="Commentaire"/>
    <w:uiPriority w:val="99"/>
    <w:semiHidden/>
    <w:rsid w:val="001572AF"/>
    <w:rPr>
      <w:b/>
      <w:bCs/>
    </w:rPr>
  </w:style>
  <w:style w:type="paragraph" w:styleId="Explorateurdedocuments">
    <w:name w:val="Document Map"/>
    <w:basedOn w:val="Normal"/>
    <w:link w:val="ExplorateurdedocumentsCar"/>
    <w:uiPriority w:val="99"/>
    <w:semiHidden/>
    <w:rsid w:val="001572A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E5005"/>
    <w:rPr>
      <w:noProof/>
      <w:sz w:val="0"/>
      <w:szCs w:val="0"/>
      <w:lang w:val="de-DE" w:eastAsia="de-DE"/>
    </w:rPr>
  </w:style>
  <w:style w:type="character" w:customStyle="1" w:styleId="DokumentstrukturZchn">
    <w:name w:val="Dokumentstruktur Zchn"/>
    <w:uiPriority w:val="99"/>
    <w:semiHidden/>
    <w:rsid w:val="001572AF"/>
    <w:rPr>
      <w:rFonts w:ascii="Tahoma" w:hAnsi="Tahoma"/>
      <w:sz w:val="16"/>
      <w:lang w:val="de-DE" w:eastAsia="de-DE"/>
    </w:rPr>
  </w:style>
  <w:style w:type="paragraph" w:styleId="Notedefin">
    <w:name w:val="endnote text"/>
    <w:basedOn w:val="Normal"/>
    <w:link w:val="NotedefinCar"/>
    <w:uiPriority w:val="99"/>
    <w:semiHidden/>
    <w:rsid w:val="001572AF"/>
    <w:rPr>
      <w:sz w:val="20"/>
      <w:szCs w:val="20"/>
    </w:rPr>
  </w:style>
  <w:style w:type="character" w:customStyle="1" w:styleId="NotedefinCar">
    <w:name w:val="Note de fin Car"/>
    <w:basedOn w:val="Policepardfaut"/>
    <w:link w:val="Notedefin"/>
    <w:uiPriority w:val="99"/>
    <w:semiHidden/>
    <w:rsid w:val="005E5005"/>
    <w:rPr>
      <w:noProof/>
      <w:sz w:val="20"/>
      <w:szCs w:val="20"/>
      <w:lang w:val="de-DE" w:eastAsia="de-DE"/>
    </w:rPr>
  </w:style>
  <w:style w:type="character" w:customStyle="1" w:styleId="CharChar1">
    <w:name w:val="Char Char1"/>
    <w:uiPriority w:val="99"/>
    <w:semiHidden/>
    <w:rsid w:val="001572AF"/>
    <w:rPr>
      <w:lang w:val="de-DE" w:eastAsia="de-DE"/>
    </w:rPr>
  </w:style>
  <w:style w:type="character" w:styleId="Appeldenotedefin">
    <w:name w:val="endnote reference"/>
    <w:basedOn w:val="Policepardfaut"/>
    <w:uiPriority w:val="99"/>
    <w:semiHidden/>
    <w:rsid w:val="001572AF"/>
    <w:rPr>
      <w:rFonts w:cs="Times New Roman"/>
      <w:vertAlign w:val="superscript"/>
    </w:rPr>
  </w:style>
  <w:style w:type="paragraph" w:styleId="Notedebasdepage">
    <w:name w:val="footnote text"/>
    <w:basedOn w:val="Normal"/>
    <w:link w:val="NotedebasdepageCar"/>
    <w:uiPriority w:val="99"/>
    <w:semiHidden/>
    <w:rsid w:val="001572AF"/>
    <w:rPr>
      <w:sz w:val="20"/>
      <w:szCs w:val="20"/>
    </w:rPr>
  </w:style>
  <w:style w:type="character" w:customStyle="1" w:styleId="NotedebasdepageCar">
    <w:name w:val="Note de bas de page Car"/>
    <w:basedOn w:val="Policepardfaut"/>
    <w:link w:val="Notedebasdepage"/>
    <w:uiPriority w:val="99"/>
    <w:semiHidden/>
    <w:rsid w:val="005E5005"/>
    <w:rPr>
      <w:noProof/>
      <w:sz w:val="20"/>
      <w:szCs w:val="20"/>
      <w:lang w:val="de-DE" w:eastAsia="de-DE"/>
    </w:rPr>
  </w:style>
  <w:style w:type="character" w:customStyle="1" w:styleId="CharChar">
    <w:name w:val="Char Char"/>
    <w:uiPriority w:val="99"/>
    <w:semiHidden/>
    <w:rsid w:val="001572AF"/>
    <w:rPr>
      <w:lang w:val="de-DE" w:eastAsia="de-DE"/>
    </w:rPr>
  </w:style>
  <w:style w:type="character" w:styleId="Appelnotedebasdep">
    <w:name w:val="footnote reference"/>
    <w:basedOn w:val="Policepardfaut"/>
    <w:uiPriority w:val="99"/>
    <w:semiHidden/>
    <w:rsid w:val="001572AF"/>
    <w:rPr>
      <w:rFonts w:cs="Times New Roman"/>
      <w:vertAlign w:val="superscript"/>
    </w:rPr>
  </w:style>
  <w:style w:type="paragraph" w:customStyle="1" w:styleId="Sprechblasentext1">
    <w:name w:val="Sprechblasentext1"/>
    <w:basedOn w:val="Normal"/>
    <w:uiPriority w:val="99"/>
    <w:semiHidden/>
    <w:rsid w:val="001572AF"/>
    <w:rPr>
      <w:rFonts w:ascii="Tahoma" w:hAnsi="Tahoma" w:cs="Tahoma"/>
      <w:sz w:val="16"/>
      <w:szCs w:val="16"/>
    </w:rPr>
  </w:style>
  <w:style w:type="character" w:customStyle="1" w:styleId="SprechblasentextZchn">
    <w:name w:val="Sprechblasentext Zchn"/>
    <w:uiPriority w:val="99"/>
    <w:semiHidden/>
    <w:rsid w:val="001572AF"/>
    <w:rPr>
      <w:rFonts w:ascii="Tahoma" w:hAnsi="Tahoma"/>
      <w:sz w:val="16"/>
      <w:lang w:val="de-DE" w:eastAsia="de-DE"/>
    </w:rPr>
  </w:style>
  <w:style w:type="paragraph" w:customStyle="1" w:styleId="Kommentarthema1">
    <w:name w:val="Kommentarthema1"/>
    <w:basedOn w:val="Commentaire"/>
    <w:next w:val="Commentaire"/>
    <w:uiPriority w:val="99"/>
    <w:semiHidden/>
    <w:rsid w:val="001572AF"/>
    <w:rPr>
      <w:b/>
      <w:bCs/>
    </w:rPr>
  </w:style>
  <w:style w:type="character" w:customStyle="1" w:styleId="KommentartextZchn">
    <w:name w:val="Kommentartext Zchn"/>
    <w:uiPriority w:val="99"/>
    <w:semiHidden/>
    <w:rsid w:val="001572AF"/>
    <w:rPr>
      <w:lang w:val="de-DE" w:eastAsia="de-DE"/>
    </w:rPr>
  </w:style>
  <w:style w:type="character" w:customStyle="1" w:styleId="KommentarthemaZchn">
    <w:name w:val="Kommentarthema Zchn"/>
    <w:basedOn w:val="KommentartextZchn"/>
    <w:uiPriority w:val="99"/>
    <w:rsid w:val="001572AF"/>
    <w:rPr>
      <w:rFonts w:cs="Times New Roman"/>
      <w:lang w:val="de-DE" w:eastAsia="de-DE"/>
    </w:rPr>
  </w:style>
  <w:style w:type="paragraph" w:styleId="Textedebulles">
    <w:name w:val="Balloon Text"/>
    <w:basedOn w:val="Normal"/>
    <w:link w:val="TextedebullesCar"/>
    <w:uiPriority w:val="99"/>
    <w:semiHidden/>
    <w:rsid w:val="001572AF"/>
    <w:rPr>
      <w:rFonts w:ascii="Tahoma" w:hAnsi="Tahoma" w:cs="Tahoma"/>
      <w:sz w:val="16"/>
      <w:szCs w:val="16"/>
    </w:rPr>
  </w:style>
  <w:style w:type="character" w:customStyle="1" w:styleId="TextedebullesCar">
    <w:name w:val="Texte de bulles Car"/>
    <w:basedOn w:val="Policepardfaut"/>
    <w:link w:val="Textedebulles"/>
    <w:uiPriority w:val="99"/>
    <w:semiHidden/>
    <w:rsid w:val="005E5005"/>
    <w:rPr>
      <w:noProof/>
      <w:sz w:val="0"/>
      <w:szCs w:val="0"/>
      <w:lang w:val="de-DE" w:eastAsia="de-DE"/>
    </w:rPr>
  </w:style>
  <w:style w:type="paragraph" w:styleId="Objetducommentaire">
    <w:name w:val="annotation subject"/>
    <w:basedOn w:val="Commentaire"/>
    <w:next w:val="Commentaire"/>
    <w:link w:val="ObjetducommentaireCar"/>
    <w:uiPriority w:val="99"/>
    <w:semiHidden/>
    <w:rsid w:val="001572AF"/>
    <w:rPr>
      <w:b/>
      <w:bCs/>
    </w:rPr>
  </w:style>
  <w:style w:type="character" w:customStyle="1" w:styleId="ObjetducommentaireCar">
    <w:name w:val="Objet du commentaire Car"/>
    <w:basedOn w:val="CommentaireCar"/>
    <w:link w:val="Objetducommentaire"/>
    <w:uiPriority w:val="99"/>
    <w:semiHidden/>
    <w:rsid w:val="005E5005"/>
    <w:rPr>
      <w:b/>
      <w:bCs/>
      <w:noProof/>
      <w:sz w:val="20"/>
      <w:szCs w:val="20"/>
      <w:lang w:val="de-DE" w:eastAsia="de-DE"/>
    </w:rPr>
  </w:style>
  <w:style w:type="character" w:customStyle="1" w:styleId="singlehighlightclasssearchtoken">
    <w:name w:val="single_highlight_class searchtoken"/>
    <w:basedOn w:val="Policepardfaut"/>
    <w:uiPriority w:val="99"/>
    <w:rsid w:val="00A9129C"/>
    <w:rPr>
      <w:rFonts w:cs="Times New Roman"/>
    </w:rPr>
  </w:style>
  <w:style w:type="character" w:styleId="Lienhypertexte">
    <w:name w:val="Hyperlink"/>
    <w:basedOn w:val="Policepardfaut"/>
    <w:uiPriority w:val="99"/>
    <w:rsid w:val="00A9129C"/>
    <w:rPr>
      <w:rFonts w:cs="Times New Roman"/>
      <w:color w:val="0000FF"/>
      <w:u w:val="single"/>
    </w:rPr>
  </w:style>
  <w:style w:type="paragraph" w:styleId="Rvision">
    <w:name w:val="Revision"/>
    <w:hidden/>
    <w:uiPriority w:val="99"/>
    <w:semiHidden/>
    <w:rsid w:val="006A54EF"/>
    <w:rPr>
      <w:noProof/>
      <w:sz w:val="24"/>
      <w:szCs w:val="24"/>
      <w:lang w:val="de-DE" w:eastAsia="de-DE"/>
    </w:rPr>
  </w:style>
  <w:style w:type="table" w:styleId="Grilledutableau">
    <w:name w:val="Table Grid"/>
    <w:basedOn w:val="TableauNormal"/>
    <w:locked/>
    <w:rsid w:val="005E6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mbrageclair">
    <w:name w:val="Light Shading"/>
    <w:basedOn w:val="TableauNormal"/>
    <w:uiPriority w:val="60"/>
    <w:rsid w:val="005E6A8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divs>
    <w:div w:id="566457764">
      <w:marLeft w:val="0"/>
      <w:marRight w:val="0"/>
      <w:marTop w:val="0"/>
      <w:marBottom w:val="0"/>
      <w:divBdr>
        <w:top w:val="none" w:sz="0" w:space="0" w:color="auto"/>
        <w:left w:val="none" w:sz="0" w:space="0" w:color="auto"/>
        <w:bottom w:val="none" w:sz="0" w:space="0" w:color="auto"/>
        <w:right w:val="none" w:sz="0" w:space="0" w:color="auto"/>
      </w:divBdr>
      <w:divsChild>
        <w:div w:id="566457761">
          <w:marLeft w:val="0"/>
          <w:marRight w:val="0"/>
          <w:marTop w:val="0"/>
          <w:marBottom w:val="0"/>
          <w:divBdr>
            <w:top w:val="none" w:sz="0" w:space="0" w:color="auto"/>
            <w:left w:val="none" w:sz="0" w:space="0" w:color="auto"/>
            <w:bottom w:val="none" w:sz="0" w:space="0" w:color="auto"/>
            <w:right w:val="none" w:sz="0" w:space="0" w:color="auto"/>
          </w:divBdr>
          <w:divsChild>
            <w:div w:id="566457778">
              <w:marLeft w:val="0"/>
              <w:marRight w:val="0"/>
              <w:marTop w:val="0"/>
              <w:marBottom w:val="0"/>
              <w:divBdr>
                <w:top w:val="none" w:sz="0" w:space="0" w:color="auto"/>
                <w:left w:val="none" w:sz="0" w:space="0" w:color="auto"/>
                <w:bottom w:val="none" w:sz="0" w:space="0" w:color="auto"/>
                <w:right w:val="none" w:sz="0" w:space="0" w:color="auto"/>
              </w:divBdr>
              <w:divsChild>
                <w:div w:id="566457771">
                  <w:marLeft w:val="0"/>
                  <w:marRight w:val="0"/>
                  <w:marTop w:val="0"/>
                  <w:marBottom w:val="0"/>
                  <w:divBdr>
                    <w:top w:val="none" w:sz="0" w:space="0" w:color="auto"/>
                    <w:left w:val="none" w:sz="0" w:space="0" w:color="auto"/>
                    <w:bottom w:val="none" w:sz="0" w:space="0" w:color="auto"/>
                    <w:right w:val="none" w:sz="0" w:space="0" w:color="auto"/>
                  </w:divBdr>
                  <w:divsChild>
                    <w:div w:id="566457763">
                      <w:marLeft w:val="0"/>
                      <w:marRight w:val="0"/>
                      <w:marTop w:val="0"/>
                      <w:marBottom w:val="0"/>
                      <w:divBdr>
                        <w:top w:val="none" w:sz="0" w:space="0" w:color="auto"/>
                        <w:left w:val="none" w:sz="0" w:space="0" w:color="auto"/>
                        <w:bottom w:val="none" w:sz="0" w:space="0" w:color="auto"/>
                        <w:right w:val="none" w:sz="0" w:space="0" w:color="auto"/>
                      </w:divBdr>
                      <w:divsChild>
                        <w:div w:id="566457780">
                          <w:marLeft w:val="0"/>
                          <w:marRight w:val="0"/>
                          <w:marTop w:val="0"/>
                          <w:marBottom w:val="0"/>
                          <w:divBdr>
                            <w:top w:val="none" w:sz="0" w:space="0" w:color="auto"/>
                            <w:left w:val="none" w:sz="0" w:space="0" w:color="auto"/>
                            <w:bottom w:val="none" w:sz="0" w:space="0" w:color="auto"/>
                            <w:right w:val="none" w:sz="0" w:space="0" w:color="auto"/>
                          </w:divBdr>
                          <w:divsChild>
                            <w:div w:id="566457777">
                              <w:marLeft w:val="0"/>
                              <w:marRight w:val="0"/>
                              <w:marTop w:val="0"/>
                              <w:marBottom w:val="0"/>
                              <w:divBdr>
                                <w:top w:val="none" w:sz="0" w:space="0" w:color="auto"/>
                                <w:left w:val="none" w:sz="0" w:space="0" w:color="auto"/>
                                <w:bottom w:val="none" w:sz="0" w:space="0" w:color="auto"/>
                                <w:right w:val="none" w:sz="0" w:space="0" w:color="auto"/>
                              </w:divBdr>
                              <w:divsChild>
                                <w:div w:id="566457782">
                                  <w:marLeft w:val="0"/>
                                  <w:marRight w:val="0"/>
                                  <w:marTop w:val="0"/>
                                  <w:marBottom w:val="0"/>
                                  <w:divBdr>
                                    <w:top w:val="none" w:sz="0" w:space="0" w:color="auto"/>
                                    <w:left w:val="none" w:sz="0" w:space="0" w:color="auto"/>
                                    <w:bottom w:val="none" w:sz="0" w:space="0" w:color="auto"/>
                                    <w:right w:val="none" w:sz="0" w:space="0" w:color="auto"/>
                                  </w:divBdr>
                                  <w:divsChild>
                                    <w:div w:id="566457762">
                                      <w:marLeft w:val="0"/>
                                      <w:marRight w:val="0"/>
                                      <w:marTop w:val="0"/>
                                      <w:marBottom w:val="0"/>
                                      <w:divBdr>
                                        <w:top w:val="none" w:sz="0" w:space="0" w:color="auto"/>
                                        <w:left w:val="none" w:sz="0" w:space="0" w:color="auto"/>
                                        <w:bottom w:val="none" w:sz="0" w:space="0" w:color="auto"/>
                                        <w:right w:val="none" w:sz="0" w:space="0" w:color="auto"/>
                                      </w:divBdr>
                                      <w:divsChild>
                                        <w:div w:id="566457769">
                                          <w:marLeft w:val="0"/>
                                          <w:marRight w:val="0"/>
                                          <w:marTop w:val="0"/>
                                          <w:marBottom w:val="0"/>
                                          <w:divBdr>
                                            <w:top w:val="none" w:sz="0" w:space="0" w:color="auto"/>
                                            <w:left w:val="none" w:sz="0" w:space="0" w:color="auto"/>
                                            <w:bottom w:val="none" w:sz="0" w:space="0" w:color="auto"/>
                                            <w:right w:val="none" w:sz="0" w:space="0" w:color="auto"/>
                                          </w:divBdr>
                                          <w:divsChild>
                                            <w:div w:id="56645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457774">
      <w:marLeft w:val="0"/>
      <w:marRight w:val="0"/>
      <w:marTop w:val="0"/>
      <w:marBottom w:val="0"/>
      <w:divBdr>
        <w:top w:val="none" w:sz="0" w:space="0" w:color="auto"/>
        <w:left w:val="none" w:sz="0" w:space="0" w:color="auto"/>
        <w:bottom w:val="none" w:sz="0" w:space="0" w:color="auto"/>
        <w:right w:val="none" w:sz="0" w:space="0" w:color="auto"/>
      </w:divBdr>
      <w:divsChild>
        <w:div w:id="566457772">
          <w:marLeft w:val="0"/>
          <w:marRight w:val="0"/>
          <w:marTop w:val="0"/>
          <w:marBottom w:val="0"/>
          <w:divBdr>
            <w:top w:val="none" w:sz="0" w:space="0" w:color="auto"/>
            <w:left w:val="none" w:sz="0" w:space="0" w:color="auto"/>
            <w:bottom w:val="none" w:sz="0" w:space="0" w:color="auto"/>
            <w:right w:val="none" w:sz="0" w:space="0" w:color="auto"/>
          </w:divBdr>
          <w:divsChild>
            <w:div w:id="566457776">
              <w:marLeft w:val="0"/>
              <w:marRight w:val="0"/>
              <w:marTop w:val="315"/>
              <w:marBottom w:val="0"/>
              <w:divBdr>
                <w:top w:val="none" w:sz="0" w:space="0" w:color="auto"/>
                <w:left w:val="none" w:sz="0" w:space="0" w:color="auto"/>
                <w:bottom w:val="none" w:sz="0" w:space="0" w:color="auto"/>
                <w:right w:val="none" w:sz="0" w:space="0" w:color="auto"/>
              </w:divBdr>
              <w:divsChild>
                <w:div w:id="566457779">
                  <w:marLeft w:val="0"/>
                  <w:marRight w:val="0"/>
                  <w:marTop w:val="0"/>
                  <w:marBottom w:val="0"/>
                  <w:divBdr>
                    <w:top w:val="none" w:sz="0" w:space="0" w:color="auto"/>
                    <w:left w:val="none" w:sz="0" w:space="0" w:color="auto"/>
                    <w:bottom w:val="none" w:sz="0" w:space="0" w:color="auto"/>
                    <w:right w:val="none" w:sz="0" w:space="0" w:color="auto"/>
                  </w:divBdr>
                  <w:divsChild>
                    <w:div w:id="566457783">
                      <w:marLeft w:val="3180"/>
                      <w:marRight w:val="0"/>
                      <w:marTop w:val="0"/>
                      <w:marBottom w:val="0"/>
                      <w:divBdr>
                        <w:top w:val="none" w:sz="0" w:space="0" w:color="auto"/>
                        <w:left w:val="none" w:sz="0" w:space="0" w:color="auto"/>
                        <w:bottom w:val="none" w:sz="0" w:space="0" w:color="auto"/>
                        <w:right w:val="none" w:sz="0" w:space="0" w:color="auto"/>
                      </w:divBdr>
                      <w:divsChild>
                        <w:div w:id="5664577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66457775">
      <w:marLeft w:val="0"/>
      <w:marRight w:val="0"/>
      <w:marTop w:val="0"/>
      <w:marBottom w:val="0"/>
      <w:divBdr>
        <w:top w:val="none" w:sz="0" w:space="0" w:color="auto"/>
        <w:left w:val="none" w:sz="0" w:space="0" w:color="auto"/>
        <w:bottom w:val="none" w:sz="0" w:space="0" w:color="auto"/>
        <w:right w:val="none" w:sz="0" w:space="0" w:color="auto"/>
      </w:divBdr>
      <w:divsChild>
        <w:div w:id="566457759">
          <w:marLeft w:val="0"/>
          <w:marRight w:val="0"/>
          <w:marTop w:val="0"/>
          <w:marBottom w:val="0"/>
          <w:divBdr>
            <w:top w:val="none" w:sz="0" w:space="0" w:color="auto"/>
            <w:left w:val="none" w:sz="0" w:space="0" w:color="auto"/>
            <w:bottom w:val="none" w:sz="0" w:space="0" w:color="auto"/>
            <w:right w:val="none" w:sz="0" w:space="0" w:color="auto"/>
          </w:divBdr>
          <w:divsChild>
            <w:div w:id="566457767">
              <w:marLeft w:val="0"/>
              <w:marRight w:val="0"/>
              <w:marTop w:val="0"/>
              <w:marBottom w:val="0"/>
              <w:divBdr>
                <w:top w:val="none" w:sz="0" w:space="0" w:color="auto"/>
                <w:left w:val="none" w:sz="0" w:space="0" w:color="auto"/>
                <w:bottom w:val="none" w:sz="0" w:space="0" w:color="auto"/>
                <w:right w:val="none" w:sz="0" w:space="0" w:color="auto"/>
              </w:divBdr>
              <w:divsChild>
                <w:div w:id="566457756">
                  <w:marLeft w:val="0"/>
                  <w:marRight w:val="0"/>
                  <w:marTop w:val="0"/>
                  <w:marBottom w:val="0"/>
                  <w:divBdr>
                    <w:top w:val="none" w:sz="0" w:space="0" w:color="auto"/>
                    <w:left w:val="none" w:sz="0" w:space="0" w:color="auto"/>
                    <w:bottom w:val="none" w:sz="0" w:space="0" w:color="auto"/>
                    <w:right w:val="none" w:sz="0" w:space="0" w:color="auto"/>
                  </w:divBdr>
                  <w:divsChild>
                    <w:div w:id="566457765">
                      <w:marLeft w:val="0"/>
                      <w:marRight w:val="0"/>
                      <w:marTop w:val="0"/>
                      <w:marBottom w:val="0"/>
                      <w:divBdr>
                        <w:top w:val="none" w:sz="0" w:space="0" w:color="auto"/>
                        <w:left w:val="none" w:sz="0" w:space="0" w:color="auto"/>
                        <w:bottom w:val="none" w:sz="0" w:space="0" w:color="auto"/>
                        <w:right w:val="none" w:sz="0" w:space="0" w:color="auto"/>
                      </w:divBdr>
                      <w:divsChild>
                        <w:div w:id="566457781">
                          <w:marLeft w:val="0"/>
                          <w:marRight w:val="0"/>
                          <w:marTop w:val="0"/>
                          <w:marBottom w:val="0"/>
                          <w:divBdr>
                            <w:top w:val="none" w:sz="0" w:space="0" w:color="auto"/>
                            <w:left w:val="none" w:sz="0" w:space="0" w:color="auto"/>
                            <w:bottom w:val="none" w:sz="0" w:space="0" w:color="auto"/>
                            <w:right w:val="none" w:sz="0" w:space="0" w:color="auto"/>
                          </w:divBdr>
                          <w:divsChild>
                            <w:div w:id="566457757">
                              <w:marLeft w:val="0"/>
                              <w:marRight w:val="0"/>
                              <w:marTop w:val="0"/>
                              <w:marBottom w:val="0"/>
                              <w:divBdr>
                                <w:top w:val="none" w:sz="0" w:space="0" w:color="auto"/>
                                <w:left w:val="none" w:sz="0" w:space="0" w:color="auto"/>
                                <w:bottom w:val="none" w:sz="0" w:space="0" w:color="auto"/>
                                <w:right w:val="none" w:sz="0" w:space="0" w:color="auto"/>
                              </w:divBdr>
                              <w:divsChild>
                                <w:div w:id="566457773">
                                  <w:marLeft w:val="0"/>
                                  <w:marRight w:val="0"/>
                                  <w:marTop w:val="0"/>
                                  <w:marBottom w:val="0"/>
                                  <w:divBdr>
                                    <w:top w:val="none" w:sz="0" w:space="0" w:color="auto"/>
                                    <w:left w:val="none" w:sz="0" w:space="0" w:color="auto"/>
                                    <w:bottom w:val="none" w:sz="0" w:space="0" w:color="auto"/>
                                    <w:right w:val="none" w:sz="0" w:space="0" w:color="auto"/>
                                  </w:divBdr>
                                  <w:divsChild>
                                    <w:div w:id="566457768">
                                      <w:marLeft w:val="0"/>
                                      <w:marRight w:val="0"/>
                                      <w:marTop w:val="0"/>
                                      <w:marBottom w:val="0"/>
                                      <w:divBdr>
                                        <w:top w:val="none" w:sz="0" w:space="0" w:color="auto"/>
                                        <w:left w:val="none" w:sz="0" w:space="0" w:color="auto"/>
                                        <w:bottom w:val="none" w:sz="0" w:space="0" w:color="auto"/>
                                        <w:right w:val="none" w:sz="0" w:space="0" w:color="auto"/>
                                      </w:divBdr>
                                      <w:divsChild>
                                        <w:div w:id="566457758">
                                          <w:marLeft w:val="0"/>
                                          <w:marRight w:val="0"/>
                                          <w:marTop w:val="0"/>
                                          <w:marBottom w:val="0"/>
                                          <w:divBdr>
                                            <w:top w:val="none" w:sz="0" w:space="0" w:color="auto"/>
                                            <w:left w:val="none" w:sz="0" w:space="0" w:color="auto"/>
                                            <w:bottom w:val="none" w:sz="0" w:space="0" w:color="auto"/>
                                            <w:right w:val="none" w:sz="0" w:space="0" w:color="auto"/>
                                          </w:divBdr>
                                          <w:divsChild>
                                            <w:div w:id="5664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66C41-6766-4238-81DD-403C9C9CF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499</TotalTime>
  <Pages>35</Pages>
  <Words>9792</Words>
  <Characters>55820</Characters>
  <Application>Microsoft Office Word</Application>
  <DocSecurity>0</DocSecurity>
  <Lines>465</Lines>
  <Paragraphs>130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Abstract</vt:lpstr>
      <vt:lpstr>Abstract</vt:lpstr>
    </vt:vector>
  </TitlesOfParts>
  <Company>Universität Zürich</Company>
  <LinksUpToDate>false</LinksUpToDate>
  <CharactersWithSpaces>65482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Cognitive Neuroscience</dc:creator>
  <cp:lastModifiedBy>Dario</cp:lastModifiedBy>
  <cp:revision>23</cp:revision>
  <cp:lastPrinted>2011-08-30T21:27:00Z</cp:lastPrinted>
  <dcterms:created xsi:type="dcterms:W3CDTF">2013-03-18T09:18:00Z</dcterms:created>
  <dcterms:modified xsi:type="dcterms:W3CDTF">2013-03-19T23:14:00Z</dcterms:modified>
</cp:coreProperties>
</file>